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276" w:lineRule="auto"/>
        <w:rPr>
          <w:b/>
          <w:sz w:val="20"/>
          <w:szCs w:val="20"/>
        </w:rPr>
      </w:pPr>
    </w:p>
    <w:tbl>
      <w:tblPr>
        <w:tblStyle w:val="13"/>
        <w:tblW w:w="21179" w:type="dxa"/>
        <w:jc w:val="center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028"/>
        <w:gridCol w:w="2276"/>
        <w:gridCol w:w="3870"/>
        <w:gridCol w:w="3615"/>
        <w:gridCol w:w="3390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79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Impact" w:cs="Times New Roman"/>
                <w:i/>
                <w:color w:val="auto"/>
                <w:sz w:val="68"/>
                <w:szCs w:val="68"/>
              </w:rPr>
            </w:pPr>
            <w:r>
              <w:rPr>
                <w:rFonts w:hint="default" w:ascii="Times New Roman" w:hAnsi="Times New Roman" w:eastAsia="Impact" w:cs="Times New Roman"/>
                <w:i/>
                <w:color w:val="auto"/>
                <w:sz w:val="68"/>
                <w:szCs w:val="68"/>
                <w:rtl w:val="0"/>
              </w:rPr>
              <w:t>Подростковый  врач</w:t>
            </w:r>
          </w:p>
          <w:p>
            <w:pPr>
              <w:jc w:val="center"/>
              <w:rPr>
                <w:rFonts w:hint="default" w:ascii="Times New Roman" w:hAnsi="Times New Roman" w:eastAsia="Impact" w:cs="Times New Roman"/>
                <w:b/>
                <w:i/>
                <w:color w:val="auto"/>
                <w:sz w:val="72"/>
                <w:szCs w:val="72"/>
                <w:highlight w:val="green"/>
              </w:rPr>
            </w:pPr>
            <w:r>
              <w:rPr>
                <w:rFonts w:hint="default" w:ascii="Times New Roman" w:hAnsi="Times New Roman" w:eastAsia="Impact" w:cs="Times New Roman"/>
                <w:b/>
                <w:i/>
                <w:color w:val="auto"/>
                <w:sz w:val="68"/>
                <w:szCs w:val="68"/>
                <w:rtl w:val="0"/>
              </w:rPr>
              <w:t>Новикова Т.В.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Kaushan Script" w:hAnsi="Kaushan Script" w:eastAsia="Kaushan Script" w:cs="Kaushan Script"/>
                <w:b/>
                <w:i/>
                <w:color w:val="01AC01"/>
                <w:sz w:val="58"/>
                <w:szCs w:val="58"/>
                <w:highlight w:val="yellow"/>
                <w:lang w:val="ru-RU"/>
              </w:rPr>
            </w:pPr>
            <w:r>
              <w:rPr>
                <w:i/>
                <w:sz w:val="46"/>
                <w:szCs w:val="46"/>
                <w:rtl w:val="0"/>
              </w:rPr>
              <w:t>М/с Фролова Мария Викторовн</w:t>
            </w:r>
            <w:r>
              <w:rPr>
                <w:i/>
                <w:sz w:val="46"/>
                <w:szCs w:val="46"/>
                <w:rtl w:val="0"/>
                <w:lang w:val="ru-RU"/>
              </w:rPr>
              <w:t>а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 w:val="78"/>
                <w:szCs w:val="78"/>
              </w:rPr>
            </w:pPr>
            <w:r>
              <w:rPr>
                <w:b/>
                <w:sz w:val="78"/>
                <w:szCs w:val="78"/>
                <w:rtl w:val="0"/>
              </w:rPr>
              <w:t>316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rtl w:val="0"/>
              </w:rPr>
              <w:t>каб.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/>
                <w:b/>
                <w:bCs w:val="0"/>
                <w:sz w:val="56"/>
                <w:szCs w:val="56"/>
                <w:rtl w:val="0"/>
                <w:lang w:val="ru-RU"/>
              </w:rPr>
            </w:pPr>
            <w:r>
              <w:rPr>
                <w:rFonts w:hint="default"/>
                <w:b/>
                <w:bCs w:val="0"/>
                <w:sz w:val="56"/>
                <w:szCs w:val="56"/>
                <w:rtl w:val="0"/>
                <w:lang w:val="ru-RU"/>
              </w:rPr>
              <w:t>06 мая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bCs w:val="0"/>
                <w:i/>
                <w:sz w:val="56"/>
                <w:szCs w:val="56"/>
              </w:rPr>
            </w:pPr>
            <w:r>
              <w:rPr>
                <w:b/>
                <w:bCs w:val="0"/>
                <w:sz w:val="56"/>
                <w:szCs w:val="56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/>
                <w:b/>
                <w:bCs w:val="0"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bCs w:val="0"/>
                <w:sz w:val="56"/>
                <w:szCs w:val="56"/>
                <w:rtl w:val="0"/>
                <w:lang w:val="ru-RU"/>
              </w:rPr>
              <w:t>15.00-19.00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FFFFFF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/>
                <w:b/>
                <w:bCs w:val="0"/>
                <w:sz w:val="56"/>
                <w:szCs w:val="56"/>
                <w:rtl w:val="0"/>
                <w:lang w:val="ru-RU"/>
              </w:rPr>
            </w:pPr>
            <w:r>
              <w:rPr>
                <w:rFonts w:hint="default"/>
                <w:b/>
                <w:bCs w:val="0"/>
                <w:sz w:val="56"/>
                <w:szCs w:val="56"/>
                <w:rtl w:val="0"/>
                <w:lang w:val="ru-RU"/>
              </w:rPr>
              <w:t>07 мая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bCs w:val="0"/>
                <w:i/>
                <w:sz w:val="56"/>
                <w:szCs w:val="56"/>
              </w:rPr>
            </w:pPr>
            <w:r>
              <w:rPr>
                <w:b/>
                <w:bCs w:val="0"/>
                <w:sz w:val="56"/>
                <w:szCs w:val="56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/>
                <w:b/>
                <w:bCs w:val="0"/>
                <w:sz w:val="56"/>
                <w:szCs w:val="56"/>
                <w:vertAlign w:val="superscript"/>
                <w:lang w:val="ru-RU"/>
              </w:rPr>
            </w:pPr>
            <w:r>
              <w:rPr>
                <w:rFonts w:hint="default"/>
                <w:b/>
                <w:bCs w:val="0"/>
                <w:sz w:val="56"/>
                <w:szCs w:val="56"/>
                <w:rtl w:val="0"/>
                <w:lang w:val="ru-RU"/>
              </w:rPr>
              <w:t>9.00-13.00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bCs w:val="0"/>
                <w:i/>
                <w:sz w:val="56"/>
                <w:szCs w:val="56"/>
              </w:rPr>
            </w:pPr>
            <w:r>
              <w:rPr>
                <w:rFonts w:hint="default"/>
                <w:b/>
                <w:bCs w:val="0"/>
                <w:sz w:val="56"/>
                <w:szCs w:val="56"/>
                <w:rtl w:val="0"/>
                <w:lang w:val="ru-RU"/>
              </w:rPr>
              <w:t xml:space="preserve">08 мая     </w:t>
            </w:r>
            <w:r>
              <w:rPr>
                <w:b/>
                <w:bCs w:val="0"/>
                <w:sz w:val="56"/>
                <w:szCs w:val="56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/>
                <w:b/>
                <w:bCs w:val="0"/>
                <w:sz w:val="56"/>
                <w:szCs w:val="56"/>
                <w:vertAlign w:val="superscript"/>
                <w:lang w:val="ru-RU"/>
              </w:rPr>
            </w:pPr>
            <w:r>
              <w:rPr>
                <w:rFonts w:hint="default"/>
                <w:b/>
                <w:bCs w:val="0"/>
                <w:sz w:val="56"/>
                <w:szCs w:val="56"/>
                <w:rtl w:val="0"/>
                <w:lang w:val="ru-RU"/>
              </w:rPr>
              <w:t>14.30-18.30</w:t>
            </w:r>
          </w:p>
        </w:tc>
      </w:tr>
    </w:tbl>
    <w:p>
      <w:pPr>
        <w:spacing w:line="276" w:lineRule="auto"/>
        <w:rPr>
          <w:b/>
          <w:sz w:val="20"/>
          <w:szCs w:val="20"/>
        </w:rPr>
      </w:pPr>
    </w:p>
    <w:tbl>
      <w:tblPr>
        <w:tblStyle w:val="14"/>
        <w:tblW w:w="28815" w:type="dxa"/>
        <w:jc w:val="center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55"/>
        <w:gridCol w:w="6060"/>
        <w:gridCol w:w="1657"/>
        <w:gridCol w:w="3539"/>
        <w:gridCol w:w="3734"/>
        <w:gridCol w:w="3734"/>
        <w:gridCol w:w="3656"/>
        <w:gridCol w:w="4080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55" w:hRule="atLeast"/>
          <w:jc w:val="center"/>
        </w:trPr>
        <w:tc>
          <w:tcPr>
            <w:gridSpan w:val="8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r>
              <w:rPr>
                <w:rFonts w:ascii="Pacifico" w:hAnsi="Pacifico" w:eastAsia="Pacifico" w:cs="Pacifico"/>
                <w:sz w:val="60"/>
                <w:szCs w:val="60"/>
                <w:rtl w:val="0"/>
              </w:rPr>
              <w:t>I отделение</w:t>
            </w:r>
            <w:r>
              <w:rPr>
                <w:rFonts w:ascii="Homemade Apple" w:hAnsi="Homemade Apple" w:eastAsia="Homemade Apple" w:cs="Homemade Apple"/>
                <w:sz w:val="60"/>
                <w:szCs w:val="60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rtl w:val="0"/>
              </w:rPr>
              <w:t>№участка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hint="default" w:ascii="Times New Roman" w:hAnsi="Times New Roman" w:eastAsia="Lobster" w:cs="Times New Roman"/>
                <w:b/>
                <w:i/>
                <w:sz w:val="82"/>
                <w:szCs w:val="82"/>
                <w:rtl w:val="0"/>
              </w:rPr>
              <w:t>Ф.И.О.  врача</w:t>
            </w:r>
          </w:p>
        </w:tc>
        <w:tc>
          <w:tcPr>
            <w:tcW w:w="1657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539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/>
                <w:sz w:val="44"/>
                <w:szCs w:val="44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/>
                <w:sz w:val="44"/>
                <w:szCs w:val="44"/>
                <w:rtl w:val="0"/>
                <w:lang w:val="ru-RU"/>
              </w:rPr>
              <w:t>П</w:t>
            </w: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/>
                <w:sz w:val="44"/>
                <w:szCs w:val="44"/>
                <w:rtl w:val="0"/>
              </w:rPr>
              <w:t>онедельник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/>
                <w:sz w:val="44"/>
                <w:szCs w:val="44"/>
                <w:rtl w:val="0"/>
                <w:lang w:val="ru-RU"/>
              </w:rPr>
              <w:t>06 мая</w:t>
            </w:r>
          </w:p>
        </w:tc>
        <w:tc>
          <w:tcPr>
            <w:tcW w:w="3734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/>
                <w:sz w:val="44"/>
                <w:szCs w:val="44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/>
                <w:sz w:val="44"/>
                <w:szCs w:val="44"/>
                <w:rtl w:val="0"/>
                <w:lang w:val="ru-RU"/>
              </w:rPr>
              <w:t>В</w:t>
            </w: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/>
                <w:sz w:val="44"/>
                <w:szCs w:val="44"/>
                <w:rtl w:val="0"/>
              </w:rPr>
              <w:t>торник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/>
                <w:sz w:val="44"/>
                <w:szCs w:val="44"/>
                <w:rtl w:val="0"/>
                <w:lang w:val="ru-RU"/>
              </w:rPr>
              <w:t>07 мая</w:t>
            </w:r>
          </w:p>
        </w:tc>
        <w:tc>
          <w:tcPr>
            <w:tcW w:w="3734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  <w:t>Среда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/>
                <w:sz w:val="58"/>
                <w:szCs w:val="58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  <w:t>08 мая</w:t>
            </w:r>
          </w:p>
        </w:tc>
        <w:tc>
          <w:tcPr>
            <w:tcW w:w="3656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/>
                <w:color w:val="FF0000"/>
                <w:sz w:val="60"/>
                <w:szCs w:val="60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/>
                <w:color w:val="FF0000"/>
                <w:sz w:val="60"/>
                <w:szCs w:val="60"/>
                <w:lang w:val="ru-RU"/>
              </w:rPr>
              <w:t>09 мая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/>
                <w:color w:val="FF0000"/>
                <w:sz w:val="60"/>
                <w:szCs w:val="60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/>
                <w:color w:val="FF0000"/>
                <w:sz w:val="60"/>
                <w:szCs w:val="60"/>
                <w:lang w:val="ru-RU"/>
              </w:rPr>
              <w:t>10 мая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5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54"/>
                <w:szCs w:val="54"/>
              </w:rPr>
            </w:pPr>
            <w:r>
              <w:rPr>
                <w:b/>
                <w:sz w:val="54"/>
                <w:szCs w:val="54"/>
                <w:rtl w:val="0"/>
              </w:rPr>
              <w:t>Зав.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56"/>
                <w:szCs w:val="56"/>
                <w:rtl w:val="0"/>
              </w:rPr>
              <w:t>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i/>
                <w:color w:val="auto"/>
                <w:sz w:val="62"/>
                <w:szCs w:val="62"/>
                <w:shd w:val="clear" w:color="auto" w:fill="auto"/>
              </w:rPr>
            </w:pPr>
            <w:r>
              <w:rPr>
                <w:b/>
                <w:i/>
                <w:color w:val="auto"/>
                <w:sz w:val="62"/>
                <w:szCs w:val="62"/>
                <w:shd w:val="clear" w:color="auto" w:fill="auto"/>
                <w:rtl w:val="0"/>
              </w:rPr>
              <w:t>Яновская Татьяна Николаевна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color w:val="auto"/>
                <w:sz w:val="30"/>
                <w:szCs w:val="30"/>
                <w:shd w:val="clear" w:color="auto" w:fill="auto"/>
              </w:rPr>
            </w:pPr>
            <w:r>
              <w:rPr>
                <w:b/>
                <w:color w:val="auto"/>
                <w:sz w:val="48"/>
                <w:szCs w:val="48"/>
                <w:highlight w:val="yellow"/>
                <w:shd w:val="clear" w:color="auto" w:fill="auto"/>
                <w:rtl w:val="0"/>
              </w:rPr>
              <w:t>Зав. I   педиатрич. отд</w:t>
            </w:r>
            <w:r>
              <w:rPr>
                <w:b/>
                <w:color w:val="auto"/>
                <w:sz w:val="30"/>
                <w:szCs w:val="30"/>
                <w:shd w:val="clear" w:color="auto" w:fill="auto"/>
                <w:rtl w:val="0"/>
              </w:rPr>
              <w:t>.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i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657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color w:val="auto"/>
                <w:sz w:val="72"/>
                <w:szCs w:val="72"/>
                <w:shd w:val="clear" w:color="auto" w:fill="auto"/>
              </w:rPr>
            </w:pPr>
            <w:r>
              <w:rPr>
                <w:b/>
                <w:color w:val="auto"/>
                <w:sz w:val="72"/>
                <w:szCs w:val="72"/>
                <w:shd w:val="clear" w:color="auto" w:fill="auto"/>
                <w:rtl w:val="0"/>
              </w:rPr>
              <w:t>208</w:t>
            </w:r>
          </w:p>
          <w:p>
            <w:pPr>
              <w:widowControl w:val="0"/>
              <w:spacing w:line="240" w:lineRule="auto"/>
              <w:rPr>
                <w:b/>
                <w:color w:val="auto"/>
                <w:sz w:val="50"/>
                <w:szCs w:val="50"/>
                <w:shd w:val="clear" w:color="auto" w:fill="auto"/>
              </w:rPr>
            </w:pPr>
            <w:r>
              <w:rPr>
                <w:b/>
                <w:color w:val="auto"/>
                <w:sz w:val="50"/>
                <w:szCs w:val="50"/>
                <w:shd w:val="clear" w:color="auto" w:fill="auto"/>
                <w:rtl w:val="0"/>
              </w:rPr>
              <w:t>каб.</w:t>
            </w:r>
          </w:p>
        </w:tc>
        <w:tc>
          <w:tcPr>
            <w:tcW w:w="3539" w:type="dxa"/>
            <w:tcBorders>
              <w:top w:val="single" w:color="000000" w:sz="24" w:space="0"/>
              <w:left w:val="single" w:color="000000" w:sz="2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</w:rPr>
              <w:t>00-14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Borders>
              <w:top w:val="single" w:color="000000" w:sz="24" w:space="0"/>
              <w:left w:val="single" w:color="000000" w:sz="2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60"/>
                <w:szCs w:val="60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</w:rPr>
              <w:t>14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</w:rPr>
              <w:t>00-19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Borders>
              <w:top w:val="single" w:color="000000" w:sz="24" w:space="0"/>
              <w:left w:val="single" w:color="000000" w:sz="2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60"/>
                <w:szCs w:val="60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</w:rPr>
              <w:t>00-14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eastAsia="Impact" w:cs="Times New Roman"/>
                <w:b/>
                <w:bCs/>
                <w:color w:val="auto"/>
                <w:sz w:val="60"/>
                <w:szCs w:val="60"/>
                <w:highlight w:val="yellow"/>
                <w:shd w:val="clear" w:color="auto" w:fill="auto"/>
                <w:vertAlign w:val="baseline"/>
                <w:rtl w:val="0"/>
              </w:rPr>
              <w:t>00</w:t>
            </w:r>
          </w:p>
        </w:tc>
        <w:tc>
          <w:tcPr>
            <w:tcW w:w="3656" w:type="dxa"/>
            <w:tcBorders>
              <w:top w:val="single" w:color="000000" w:sz="24" w:space="0"/>
              <w:left w:val="single" w:color="000000" w:sz="2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60"/>
                <w:szCs w:val="60"/>
                <w:shd w:val="clear" w:color="auto" w:fill="auto"/>
              </w:rPr>
            </w:pPr>
          </w:p>
        </w:tc>
        <w:tc>
          <w:tcPr>
            <w:tcBorders>
              <w:top w:val="single" w:color="000000" w:sz="24" w:space="0"/>
              <w:left w:val="single" w:color="000000" w:sz="2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60"/>
                <w:szCs w:val="60"/>
                <w:shd w:val="clear" w:color="auto" w:fill="auto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5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  <w:rtl w:val="0"/>
              </w:rPr>
              <w:t>2 уч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6"/>
                <w:szCs w:val="56"/>
              </w:rPr>
            </w:pPr>
          </w:p>
          <w:p>
            <w:pPr>
              <w:widowControl w:val="0"/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  <w:rtl w:val="0"/>
              </w:rPr>
              <w:t>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i/>
                <w:sz w:val="62"/>
                <w:szCs w:val="62"/>
              </w:rPr>
            </w:pPr>
            <w:r>
              <w:rPr>
                <w:b/>
                <w:i/>
                <w:sz w:val="60"/>
                <w:szCs w:val="60"/>
                <w:rtl w:val="0"/>
              </w:rPr>
              <w:t>Стеганцова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i/>
                <w:sz w:val="46"/>
                <w:szCs w:val="46"/>
              </w:rPr>
            </w:pPr>
            <w:r>
              <w:rPr>
                <w:b/>
                <w:i/>
                <w:sz w:val="46"/>
                <w:szCs w:val="46"/>
                <w:rtl w:val="0"/>
              </w:rPr>
              <w:t>Анастасия Алексеевна</w:t>
            </w:r>
          </w:p>
          <w:p>
            <w:pPr>
              <w:widowControl w:val="0"/>
              <w:spacing w:line="240" w:lineRule="auto"/>
              <w:jc w:val="center"/>
              <w:rPr>
                <w:rFonts w:ascii="Kaushan Script" w:hAnsi="Kaushan Script" w:eastAsia="Kaushan Script" w:cs="Kaushan Script"/>
                <w:b/>
                <w:i/>
                <w:color w:val="FF0000"/>
                <w:sz w:val="50"/>
                <w:szCs w:val="50"/>
                <w:highlight w:val="yellow"/>
              </w:rPr>
            </w:pPr>
            <w:r>
              <w:rPr>
                <w:i/>
                <w:sz w:val="32"/>
                <w:szCs w:val="32"/>
                <w:rtl w:val="0"/>
              </w:rPr>
              <w:t>М/с</w:t>
            </w:r>
          </w:p>
        </w:tc>
        <w:tc>
          <w:tcPr>
            <w:tcW w:w="1657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i/>
                <w:sz w:val="80"/>
                <w:szCs w:val="80"/>
              </w:rPr>
            </w:pPr>
            <w:r>
              <w:rPr>
                <w:b/>
                <w:sz w:val="80"/>
                <w:szCs w:val="80"/>
                <w:rtl w:val="0"/>
              </w:rPr>
              <w:t>206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rtl w:val="0"/>
              </w:rPr>
              <w:t>каб.</w:t>
            </w:r>
          </w:p>
        </w:tc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00-20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00-20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00-20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56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56"/>
                <w:szCs w:val="56"/>
              </w:rPr>
            </w:pPr>
          </w:p>
          <w:p>
            <w:pPr>
              <w:widowControl w:val="0"/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  <w:rtl w:val="0"/>
              </w:rPr>
              <w:t>3 уч</w:t>
            </w: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56"/>
                <w:szCs w:val="56"/>
                <w:rtl w:val="0"/>
              </w:rPr>
              <w:t>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i/>
                <w:sz w:val="58"/>
                <w:szCs w:val="58"/>
              </w:rPr>
            </w:pPr>
          </w:p>
          <w:p>
            <w:pPr>
              <w:widowControl w:val="0"/>
              <w:spacing w:line="240" w:lineRule="auto"/>
              <w:jc w:val="center"/>
              <w:rPr>
                <w:b/>
                <w:color w:val="CC0000"/>
                <w:sz w:val="44"/>
                <w:szCs w:val="44"/>
                <w:highlight w:val="yellow"/>
              </w:rPr>
            </w:pPr>
            <w:r>
              <w:rPr>
                <w:b/>
                <w:i/>
                <w:sz w:val="58"/>
                <w:szCs w:val="58"/>
                <w:rtl w:val="0"/>
              </w:rPr>
              <w:t>Винокурова Анжела Геннадьевна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color w:val="980000"/>
                <w:sz w:val="40"/>
                <w:szCs w:val="40"/>
                <w:highlight w:val="yellow"/>
              </w:rPr>
            </w:pPr>
          </w:p>
        </w:tc>
        <w:tc>
          <w:tcPr>
            <w:tcW w:w="1657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 w:val="78"/>
                <w:szCs w:val="78"/>
              </w:rPr>
            </w:pPr>
            <w:r>
              <w:rPr>
                <w:b/>
                <w:sz w:val="78"/>
                <w:szCs w:val="78"/>
                <w:rtl w:val="0"/>
              </w:rPr>
              <w:t>206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rtl w:val="0"/>
              </w:rPr>
              <w:t>каб.</w:t>
            </w:r>
          </w:p>
        </w:tc>
        <w:tc>
          <w:tcPr>
            <w:tcW w:w="3539" w:type="dxa"/>
            <w:tcBorders>
              <w:lef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30-14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14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30-16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30-14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58"/>
                <w:szCs w:val="58"/>
                <w:shd w:val="clear" w:fill="B8FF00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24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  <w:rtl w:val="0"/>
              </w:rPr>
              <w:t>4 уч</w:t>
            </w: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56"/>
                <w:szCs w:val="56"/>
                <w:rtl w:val="0"/>
              </w:rPr>
              <w:t>I отд</w:t>
            </w: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i/>
                <w:color w:val="980000"/>
                <w:sz w:val="38"/>
                <w:szCs w:val="38"/>
                <w:highlight w:val="yellow"/>
              </w:rPr>
            </w:pPr>
            <w:r>
              <w:rPr>
                <w:b/>
                <w:i/>
                <w:sz w:val="66"/>
                <w:szCs w:val="66"/>
                <w:rtl w:val="0"/>
              </w:rPr>
              <w:t>Раменская Ирина Павловна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color w:val="CC0000"/>
                <w:sz w:val="44"/>
                <w:szCs w:val="44"/>
                <w:highlight w:val="yellow"/>
              </w:rPr>
            </w:pPr>
            <w:r>
              <w:rPr>
                <w:i/>
                <w:sz w:val="44"/>
                <w:szCs w:val="44"/>
                <w:rtl w:val="0"/>
              </w:rPr>
              <w:t>М/с Муравкина Юлия Валерьевна</w:t>
            </w:r>
          </w:p>
        </w:tc>
        <w:tc>
          <w:tcPr>
            <w:tcW w:w="1657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rtl w:val="0"/>
              </w:rPr>
              <w:t>204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rtl w:val="0"/>
              </w:rPr>
              <w:t>каб.</w:t>
            </w:r>
          </w:p>
        </w:tc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00-15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00-20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30- 9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Borders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4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  <w:rtl w:val="0"/>
              </w:rPr>
              <w:t>5 уч</w:t>
            </w: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56"/>
                <w:szCs w:val="56"/>
                <w:rtl w:val="0"/>
              </w:rPr>
              <w:t>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54"/>
                <w:szCs w:val="54"/>
              </w:rPr>
            </w:pPr>
            <w:r>
              <w:rPr>
                <w:b/>
                <w:i/>
                <w:sz w:val="54"/>
                <w:szCs w:val="54"/>
                <w:rtl w:val="0"/>
              </w:rPr>
              <w:t>Овсянникова Лейла Пигамовна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  <w:rtl w:val="0"/>
              </w:rPr>
              <w:t>М/с Мирошниченко Людмила Александровна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color w:val="CC0000"/>
                <w:sz w:val="44"/>
                <w:szCs w:val="44"/>
                <w:highlight w:val="yellow"/>
              </w:rPr>
            </w:pPr>
          </w:p>
        </w:tc>
        <w:tc>
          <w:tcPr>
            <w:tcW w:w="1657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rtl w:val="0"/>
              </w:rPr>
              <w:t>304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rtl w:val="0"/>
              </w:rPr>
              <w:t>каб.</w:t>
            </w:r>
          </w:p>
        </w:tc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00-15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16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53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color w:val="auto"/>
                <w:sz w:val="56"/>
                <w:szCs w:val="56"/>
              </w:rPr>
            </w:pPr>
            <w:r>
              <w:rPr>
                <w:b/>
                <w:color w:val="auto"/>
                <w:sz w:val="56"/>
                <w:szCs w:val="56"/>
                <w:rtl w:val="0"/>
              </w:rPr>
              <w:t>6 уч</w:t>
            </w:r>
          </w:p>
          <w:p>
            <w:pPr>
              <w:widowControl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rtl w:val="0"/>
              </w:rPr>
              <w:t>I отд</w:t>
            </w:r>
          </w:p>
        </w:tc>
        <w:tc>
          <w:tcPr>
            <w:tcW w:w="14990" w:type="dxa"/>
            <w:gridSpan w:val="4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ascii="Calibri" w:hAnsi="Calibri" w:eastAsia="Calibri" w:cs="Calibri"/>
                <w:b/>
                <w:color w:val="auto"/>
                <w:sz w:val="46"/>
                <w:szCs w:val="46"/>
                <w:highlight w:val="yellow"/>
              </w:rPr>
            </w:pPr>
            <w:r>
              <w:rPr>
                <w:rFonts w:ascii="Calibri" w:hAnsi="Calibri" w:eastAsia="Calibri" w:cs="Calibri"/>
                <w:b/>
                <w:color w:val="auto"/>
                <w:sz w:val="46"/>
                <w:szCs w:val="46"/>
                <w:highlight w:val="yellow"/>
                <w:rtl w:val="0"/>
              </w:rPr>
              <w:t xml:space="preserve">Чернышевского 2, 3, 5, 6, 7, 8, 9, 10, 11  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  <w:color w:val="auto"/>
                <w:sz w:val="46"/>
                <w:szCs w:val="46"/>
                <w:highlight w:val="yellow"/>
              </w:rPr>
            </w:pPr>
            <w:r>
              <w:rPr>
                <w:rFonts w:ascii="Calibri" w:hAnsi="Calibri" w:eastAsia="Calibri" w:cs="Calibri"/>
                <w:b/>
                <w:color w:val="auto"/>
                <w:sz w:val="46"/>
                <w:szCs w:val="46"/>
                <w:highlight w:val="yellow"/>
                <w:rtl w:val="0"/>
              </w:rPr>
              <w:t xml:space="preserve"> Московский пр  161, 163, 163 (а), 165 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  <w:color w:val="auto"/>
                <w:sz w:val="36"/>
                <w:szCs w:val="36"/>
                <w:highlight w:val="yellow"/>
                <w:u w:val="single"/>
              </w:rPr>
            </w:pPr>
            <w:r>
              <w:rPr>
                <w:rFonts w:ascii="Calibri" w:hAnsi="Calibri" w:eastAsia="Calibri" w:cs="Calibri"/>
                <w:b/>
                <w:color w:val="auto"/>
                <w:sz w:val="46"/>
                <w:szCs w:val="46"/>
                <w:highlight w:val="yellow"/>
                <w:rtl w:val="0"/>
              </w:rPr>
              <w:t xml:space="preserve">Бассейная 12, 14, 16   </w:t>
            </w:r>
          </w:p>
          <w:p>
            <w:pPr>
              <w:spacing w:line="192" w:lineRule="auto"/>
              <w:rPr>
                <w:rFonts w:ascii="Calibri" w:hAnsi="Calibri" w:eastAsia="Calibri" w:cs="Calibri"/>
                <w:i/>
                <w:color w:val="auto"/>
                <w:sz w:val="42"/>
                <w:szCs w:val="42"/>
              </w:rPr>
            </w:pPr>
            <w:r>
              <w:rPr>
                <w:rFonts w:ascii="Calibri" w:hAnsi="Calibri" w:eastAsia="Calibri" w:cs="Calibri"/>
                <w:b/>
                <w:i/>
                <w:color w:val="auto"/>
                <w:sz w:val="56"/>
                <w:szCs w:val="56"/>
                <w:u w:val="single"/>
                <w:rtl w:val="0"/>
              </w:rPr>
              <w:t>Баранова Ксения Юрьевна</w:t>
            </w:r>
            <w:r>
              <w:rPr>
                <w:rFonts w:ascii="Calibri" w:hAnsi="Calibri" w:eastAsia="Calibri" w:cs="Calibri"/>
                <w:i/>
                <w:color w:val="auto"/>
                <w:sz w:val="42"/>
                <w:szCs w:val="42"/>
                <w:rtl w:val="0"/>
              </w:rPr>
              <w:t xml:space="preserve"> </w:t>
            </w:r>
          </w:p>
          <w:p>
            <w:pPr>
              <w:spacing w:line="192" w:lineRule="auto"/>
              <w:rPr>
                <w:b/>
                <w:i/>
                <w:color w:val="auto"/>
                <w:sz w:val="56"/>
                <w:szCs w:val="56"/>
              </w:rPr>
            </w:pPr>
            <w:r>
              <w:rPr>
                <w:rFonts w:ascii="Calibri" w:hAnsi="Calibri" w:eastAsia="Calibri" w:cs="Calibri"/>
                <w:i/>
                <w:color w:val="auto"/>
                <w:sz w:val="32"/>
                <w:szCs w:val="32"/>
                <w:rtl w:val="0"/>
              </w:rPr>
              <w:t>(</w:t>
            </w:r>
            <w:r>
              <w:rPr>
                <w:rFonts w:ascii="Calibri" w:hAnsi="Calibri" w:eastAsia="Calibri" w:cs="Calibri"/>
                <w:i/>
                <w:color w:val="auto"/>
                <w:sz w:val="46"/>
                <w:szCs w:val="46"/>
                <w:rtl w:val="0"/>
              </w:rPr>
              <w:t xml:space="preserve"> участковый врач </w:t>
            </w:r>
            <w:r>
              <w:rPr>
                <w:rFonts w:ascii="Calibri" w:hAnsi="Calibri" w:eastAsia="Calibri" w:cs="Calibri"/>
                <w:i/>
                <w:color w:val="auto"/>
                <w:sz w:val="66"/>
                <w:szCs w:val="66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/>
                <w:color w:val="auto"/>
                <w:sz w:val="66"/>
                <w:szCs w:val="66"/>
                <w:rtl w:val="0"/>
              </w:rPr>
              <w:t>8  участка</w:t>
            </w:r>
            <w:r>
              <w:rPr>
                <w:rFonts w:ascii="Calibri" w:hAnsi="Calibri" w:eastAsia="Calibri" w:cs="Calibri"/>
                <w:i/>
                <w:color w:val="auto"/>
                <w:sz w:val="32"/>
                <w:szCs w:val="32"/>
                <w:rtl w:val="0"/>
              </w:rPr>
              <w:t>)</w:t>
            </w:r>
          </w:p>
        </w:tc>
        <w:tc>
          <w:tcPr>
            <w:tcW w:w="11470" w:type="dxa"/>
            <w:gridSpan w:val="3"/>
            <w:tcBorders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rPr>
                <w:rFonts w:ascii="Calibri" w:hAnsi="Calibri" w:eastAsia="Calibri" w:cs="Calibri"/>
                <w:b/>
                <w:color w:val="auto"/>
                <w:sz w:val="48"/>
                <w:szCs w:val="48"/>
                <w:highlight w:val="yellow"/>
              </w:rPr>
            </w:pPr>
            <w:r>
              <w:rPr>
                <w:rFonts w:ascii="Calibri" w:hAnsi="Calibri" w:eastAsia="Calibri" w:cs="Calibri"/>
                <w:b/>
                <w:color w:val="auto"/>
                <w:sz w:val="46"/>
                <w:szCs w:val="46"/>
                <w:highlight w:val="yellow"/>
                <w:rtl w:val="0"/>
              </w:rPr>
              <w:t xml:space="preserve">Бассейная 23, 25, 27, 29, 31, 33, 37   Фрунзе 2, 4, 6 </w:t>
            </w:r>
            <w:r>
              <w:rPr>
                <w:rFonts w:ascii="Calibri" w:hAnsi="Calibri" w:eastAsia="Calibri" w:cs="Calibri"/>
                <w:b/>
                <w:color w:val="auto"/>
                <w:sz w:val="48"/>
                <w:szCs w:val="48"/>
                <w:highlight w:val="yellow"/>
                <w:rtl w:val="0"/>
              </w:rPr>
              <w:t xml:space="preserve"> 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  <w:color w:val="auto"/>
                <w:sz w:val="48"/>
                <w:szCs w:val="48"/>
                <w:highlight w:val="yellow"/>
              </w:rPr>
            </w:pPr>
            <w:r>
              <w:rPr>
                <w:rFonts w:ascii="Calibri" w:hAnsi="Calibri" w:eastAsia="Calibri" w:cs="Calibri"/>
                <w:b/>
                <w:color w:val="auto"/>
                <w:sz w:val="48"/>
                <w:szCs w:val="48"/>
                <w:highlight w:val="yellow"/>
                <w:rtl w:val="0"/>
              </w:rPr>
              <w:t xml:space="preserve">Варшавская    48, 50, 52, 54  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  <w:color w:val="auto"/>
                <w:sz w:val="46"/>
                <w:szCs w:val="46"/>
                <w:highlight w:val="yellow"/>
              </w:rPr>
            </w:pPr>
            <w:r>
              <w:rPr>
                <w:rFonts w:ascii="Calibri" w:hAnsi="Calibri" w:eastAsia="Calibri" w:cs="Calibri"/>
                <w:b/>
                <w:color w:val="auto"/>
                <w:sz w:val="48"/>
                <w:szCs w:val="48"/>
                <w:highlight w:val="yellow"/>
                <w:rtl w:val="0"/>
              </w:rPr>
              <w:t xml:space="preserve">   Московский пр   167, 171 </w:t>
            </w:r>
            <w:r>
              <w:rPr>
                <w:rFonts w:ascii="Calibri" w:hAnsi="Calibri" w:eastAsia="Calibri" w:cs="Calibri"/>
                <w:b/>
                <w:color w:val="auto"/>
                <w:sz w:val="46"/>
                <w:szCs w:val="46"/>
                <w:highlight w:val="yellow"/>
                <w:rtl w:val="0"/>
              </w:rPr>
              <w:t>-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  <w:i/>
                <w:color w:val="auto"/>
                <w:sz w:val="56"/>
                <w:szCs w:val="56"/>
              </w:rPr>
            </w:pPr>
            <w:r>
              <w:rPr>
                <w:rFonts w:ascii="Calibri" w:hAnsi="Calibri" w:eastAsia="Calibri" w:cs="Calibri"/>
                <w:b/>
                <w:i/>
                <w:color w:val="auto"/>
                <w:sz w:val="62"/>
                <w:szCs w:val="62"/>
                <w:u w:val="single"/>
                <w:rtl w:val="0"/>
              </w:rPr>
              <w:t>Александрова</w:t>
            </w:r>
            <w:r>
              <w:rPr>
                <w:rFonts w:ascii="Calibri" w:hAnsi="Calibri" w:eastAsia="Calibri" w:cs="Calibri"/>
                <w:b/>
                <w:i/>
                <w:color w:val="auto"/>
                <w:sz w:val="60"/>
                <w:szCs w:val="60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/>
                <w:color w:val="auto"/>
                <w:sz w:val="56"/>
                <w:szCs w:val="56"/>
                <w:rtl w:val="0"/>
              </w:rPr>
              <w:t>Екатерина Геннадьевна</w:t>
            </w:r>
          </w:p>
          <w:p>
            <w:pPr>
              <w:spacing w:line="240" w:lineRule="auto"/>
              <w:rPr>
                <w:b/>
                <w:i/>
                <w:color w:val="auto"/>
                <w:sz w:val="56"/>
                <w:szCs w:val="56"/>
              </w:rPr>
            </w:pPr>
            <w:r>
              <w:rPr>
                <w:rFonts w:ascii="Calibri" w:hAnsi="Calibri" w:eastAsia="Calibri" w:cs="Calibri"/>
                <w:i/>
                <w:color w:val="auto"/>
                <w:sz w:val="42"/>
                <w:szCs w:val="42"/>
                <w:rtl w:val="0"/>
              </w:rPr>
              <w:t>( участковый врач</w:t>
            </w:r>
            <w:r>
              <w:rPr>
                <w:rFonts w:ascii="Calibri" w:hAnsi="Calibri" w:eastAsia="Calibri" w:cs="Calibri"/>
                <w:i/>
                <w:color w:val="auto"/>
                <w:sz w:val="44"/>
                <w:szCs w:val="44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/>
                <w:color w:val="auto"/>
                <w:sz w:val="54"/>
                <w:szCs w:val="54"/>
                <w:rtl w:val="0"/>
              </w:rPr>
              <w:t>7  участка</w:t>
            </w:r>
            <w:r>
              <w:rPr>
                <w:rFonts w:ascii="Calibri" w:hAnsi="Calibri" w:eastAsia="Calibri" w:cs="Calibri"/>
                <w:i/>
                <w:color w:val="auto"/>
                <w:sz w:val="42"/>
                <w:szCs w:val="42"/>
                <w:rtl w:val="0"/>
              </w:rPr>
              <w:t>)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28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  <w:rtl w:val="0"/>
              </w:rPr>
              <w:t>7  уч</w:t>
            </w: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56"/>
                <w:szCs w:val="56"/>
                <w:rtl w:val="0"/>
              </w:rPr>
              <w:t>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  <w:rtl w:val="0"/>
              </w:rPr>
              <w:t>Александрова Екатерина Геннадьевна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  <w:rtl w:val="0"/>
              </w:rPr>
              <w:t>М/с Политаева Наталья Викторовна</w:t>
            </w:r>
          </w:p>
        </w:tc>
        <w:tc>
          <w:tcPr>
            <w:tcW w:w="1657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rtl w:val="0"/>
              </w:rPr>
              <w:t>304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rtl w:val="0"/>
              </w:rPr>
              <w:t>каб.</w:t>
            </w:r>
          </w:p>
        </w:tc>
        <w:tc>
          <w:tcPr>
            <w:tcW w:w="3539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30- 9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</w:tc>
        <w:tc>
          <w:tcPr>
            <w:tcW w:w="3734" w:type="dxa"/>
            <w:tcBorders>
              <w:top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00-15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Borders>
              <w:top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00-14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14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00-16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656" w:type="dxa"/>
            <w:tcBorders>
              <w:top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Borders>
              <w:top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25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  <w:rtl w:val="0"/>
              </w:rPr>
              <w:t>8 уч</w:t>
            </w: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56"/>
                <w:szCs w:val="56"/>
                <w:rtl w:val="0"/>
              </w:rPr>
              <w:t>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i/>
                <w:sz w:val="66"/>
                <w:szCs w:val="66"/>
              </w:rPr>
            </w:pPr>
            <w:r>
              <w:rPr>
                <w:b/>
                <w:i/>
                <w:sz w:val="66"/>
                <w:szCs w:val="66"/>
                <w:rtl w:val="0"/>
              </w:rPr>
              <w:t>Баранова Ксения Юрьевна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  <w:rtl w:val="0"/>
              </w:rPr>
              <w:t>М/с Николаева Надежда Николаевна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sz w:val="44"/>
                <w:szCs w:val="44"/>
              </w:rPr>
            </w:pPr>
          </w:p>
        </w:tc>
        <w:tc>
          <w:tcPr>
            <w:tcW w:w="1657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rtl w:val="0"/>
              </w:rPr>
              <w:t>204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rtl w:val="0"/>
              </w:rPr>
              <w:t>каб.</w:t>
            </w:r>
          </w:p>
        </w:tc>
        <w:tc>
          <w:tcPr>
            <w:tcW w:w="3539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Отпуск до 10.05</w:t>
            </w:r>
          </w:p>
        </w:tc>
        <w:tc>
          <w:tcPr>
            <w:tcW w:w="3734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Отпуск до 10.05</w:t>
            </w:r>
          </w:p>
        </w:tc>
        <w:tc>
          <w:tcPr>
            <w:tcW w:w="3734" w:type="dxa"/>
            <w:tcBorders>
              <w:top w:val="single" w:color="000000" w:sz="24" w:space="0"/>
              <w:lef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Отпуск до 10.05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firstLine="290" w:firstLineChars="50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  <w:lang w:val="ru-RU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  <w:lang w:val="ru-RU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45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  <w:rtl w:val="0"/>
              </w:rPr>
              <w:t>9  уч</w:t>
            </w: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56"/>
                <w:szCs w:val="56"/>
                <w:rtl w:val="0"/>
              </w:rPr>
              <w:t>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i/>
                <w:sz w:val="70"/>
                <w:szCs w:val="70"/>
              </w:rPr>
            </w:pPr>
            <w:r>
              <w:rPr>
                <w:b/>
                <w:i/>
                <w:sz w:val="70"/>
                <w:szCs w:val="70"/>
                <w:rtl w:val="0"/>
              </w:rPr>
              <w:t>Идиатулина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i/>
                <w:sz w:val="58"/>
                <w:szCs w:val="58"/>
              </w:rPr>
            </w:pPr>
            <w:r>
              <w:rPr>
                <w:b/>
                <w:i/>
                <w:sz w:val="60"/>
                <w:szCs w:val="60"/>
                <w:rtl w:val="0"/>
              </w:rPr>
              <w:t>Ксения Хакимовна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rtl w:val="0"/>
              </w:rPr>
              <w:t>М</w:t>
            </w:r>
            <w:r>
              <w:rPr>
                <w:i/>
                <w:sz w:val="44"/>
                <w:szCs w:val="44"/>
                <w:rtl w:val="0"/>
              </w:rPr>
              <w:t>/с   Алиева Лале Мамедали Кызы</w:t>
            </w:r>
          </w:p>
        </w:tc>
        <w:tc>
          <w:tcPr>
            <w:tcW w:w="1657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rtl w:val="0"/>
              </w:rPr>
              <w:t>206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rtl w:val="0"/>
              </w:rPr>
              <w:t>каб.</w:t>
            </w:r>
          </w:p>
        </w:tc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Отпуск до 16.05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Отпуск до 16.05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Отпуск до 16.05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70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56"/>
                <w:szCs w:val="56"/>
                <w:rtl w:val="0"/>
              </w:rPr>
              <w:t>19 уч</w:t>
            </w: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56"/>
                <w:szCs w:val="56"/>
                <w:rtl w:val="0"/>
              </w:rPr>
              <w:t>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54"/>
                <w:szCs w:val="54"/>
              </w:rPr>
            </w:pPr>
            <w:r>
              <w:rPr>
                <w:b/>
                <w:i/>
                <w:sz w:val="60"/>
                <w:szCs w:val="60"/>
                <w:rtl w:val="0"/>
              </w:rPr>
              <w:t>Поляков Александр Александрович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  <w:rtl w:val="0"/>
              </w:rPr>
              <w:t>М/с Исакова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i/>
                <w:color w:val="980000"/>
                <w:sz w:val="36"/>
                <w:szCs w:val="36"/>
                <w:highlight w:val="yellow"/>
              </w:rPr>
            </w:pPr>
            <w:r>
              <w:rPr>
                <w:i/>
                <w:sz w:val="44"/>
                <w:szCs w:val="44"/>
                <w:rtl w:val="0"/>
              </w:rPr>
              <w:t>Елена Васильевна</w:t>
            </w:r>
          </w:p>
        </w:tc>
        <w:tc>
          <w:tcPr>
            <w:tcW w:w="1657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rtl w:val="0"/>
              </w:rPr>
              <w:t>212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rtl w:val="0"/>
              </w:rPr>
              <w:t>каб.</w:t>
            </w:r>
          </w:p>
        </w:tc>
        <w:tc>
          <w:tcPr>
            <w:tcW w:w="35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16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</w:tbl>
    <w:p>
      <w:pPr>
        <w:spacing w:line="276" w:lineRule="auto"/>
        <w:rPr>
          <w:b/>
          <w:sz w:val="20"/>
          <w:szCs w:val="20"/>
        </w:rPr>
      </w:pPr>
    </w:p>
    <w:p>
      <w:pPr>
        <w:jc w:val="center"/>
        <w:rPr>
          <w:rFonts w:ascii="Alfa Slab One" w:hAnsi="Alfa Slab One" w:eastAsia="Alfa Slab One" w:cs="Alfa Slab One"/>
          <w:b/>
          <w:color w:val="auto"/>
          <w:sz w:val="60"/>
          <w:szCs w:val="60"/>
          <w:u w:val="single"/>
        </w:rPr>
      </w:pPr>
      <w:r>
        <w:rPr>
          <w:rFonts w:ascii="Alfa Slab One" w:hAnsi="Alfa Slab One" w:eastAsia="Alfa Slab One" w:cs="Alfa Slab One"/>
          <w:b/>
          <w:color w:val="auto"/>
          <w:sz w:val="60"/>
          <w:szCs w:val="60"/>
          <w:u w:val="single"/>
          <w:rtl w:val="0"/>
        </w:rPr>
        <w:t>КАБИНЕТ НЕОТЛОЖНОЙ ПОМОЩИ</w:t>
      </w:r>
      <w:r>
        <w:rPr>
          <w:rFonts w:hint="default" w:ascii="Alfa Slab One" w:hAnsi="Alfa Slab One" w:eastAsia="Alfa Slab One" w:cs="Alfa Slab One"/>
          <w:b/>
          <w:color w:val="auto"/>
          <w:sz w:val="60"/>
          <w:szCs w:val="60"/>
          <w:u w:val="single"/>
          <w:rtl w:val="0"/>
          <w:lang w:val="ru-RU"/>
        </w:rPr>
        <w:t xml:space="preserve"> </w:t>
      </w:r>
      <w:r>
        <w:rPr>
          <w:rFonts w:ascii="Alfa Slab One" w:hAnsi="Alfa Slab One" w:eastAsia="Alfa Slab One" w:cs="Alfa Slab One"/>
          <w:b/>
          <w:color w:val="auto"/>
          <w:sz w:val="60"/>
          <w:szCs w:val="60"/>
          <w:u w:val="single"/>
          <w:rtl w:val="0"/>
        </w:rPr>
        <w:t>(104 каб. ,1 этаж)</w:t>
      </w:r>
    </w:p>
    <w:p>
      <w:pPr>
        <w:spacing w:line="276" w:lineRule="auto"/>
        <w:jc w:val="center"/>
        <w:rPr>
          <w:b/>
          <w:color w:val="auto"/>
          <w:sz w:val="20"/>
          <w:szCs w:val="20"/>
        </w:rPr>
      </w:pPr>
    </w:p>
    <w:tbl>
      <w:tblPr>
        <w:tblStyle w:val="16"/>
        <w:tblW w:w="20085" w:type="dxa"/>
        <w:jc w:val="center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060"/>
        <w:gridCol w:w="3030"/>
        <w:gridCol w:w="3660"/>
        <w:gridCol w:w="3795"/>
        <w:gridCol w:w="3540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05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auto"/>
                <w:sz w:val="54"/>
                <w:szCs w:val="5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auto"/>
                <w:sz w:val="54"/>
                <w:szCs w:val="54"/>
                <w:rtl w:val="0"/>
              </w:rPr>
              <w:t>Дежурный врач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Impact" w:cs="Times New Roman"/>
                <w:i/>
                <w:color w:val="auto"/>
                <w:sz w:val="64"/>
                <w:szCs w:val="64"/>
              </w:rPr>
            </w:pPr>
            <w:r>
              <w:rPr>
                <w:rFonts w:hint="default" w:ascii="Times New Roman" w:hAnsi="Times New Roman" w:eastAsia="Impact" w:cs="Times New Roman"/>
                <w:i/>
                <w:color w:val="auto"/>
                <w:sz w:val="64"/>
                <w:szCs w:val="64"/>
                <w:rtl w:val="0"/>
              </w:rPr>
              <w:t xml:space="preserve">Завьялова </w:t>
            </w:r>
          </w:p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auto"/>
                <w:sz w:val="14"/>
                <w:szCs w:val="14"/>
              </w:rPr>
            </w:pPr>
            <w:r>
              <w:rPr>
                <w:rFonts w:hint="default" w:ascii="Times New Roman" w:hAnsi="Times New Roman" w:eastAsia="Impact" w:cs="Times New Roman"/>
                <w:i/>
                <w:color w:val="auto"/>
                <w:sz w:val="60"/>
                <w:szCs w:val="60"/>
                <w:rtl w:val="0"/>
              </w:rPr>
              <w:t>Светлана Алексеевна</w:t>
            </w:r>
            <w:r>
              <w:rPr>
                <w:rFonts w:ascii="Times New Roman" w:hAnsi="Times New Roman" w:eastAsia="Times New Roman" w:cs="Times New Roman"/>
                <w:b/>
                <w:i/>
                <w:color w:val="auto"/>
                <w:sz w:val="14"/>
                <w:szCs w:val="14"/>
                <w:rtl w:val="0"/>
              </w:rPr>
              <w:t xml:space="preserve"> </w:t>
            </w:r>
          </w:p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auto"/>
                <w:sz w:val="30"/>
                <w:szCs w:val="30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both"/>
              <w:rPr>
                <w:b/>
                <w:color w:val="auto"/>
                <w:sz w:val="66"/>
                <w:szCs w:val="66"/>
                <w:u w:val="single"/>
              </w:rPr>
            </w:pPr>
            <w:r>
              <w:rPr>
                <w:b/>
                <w:color w:val="auto"/>
                <w:sz w:val="66"/>
                <w:szCs w:val="66"/>
                <w:u w:val="single"/>
                <w:rtl w:val="0"/>
              </w:rPr>
              <w:t xml:space="preserve">104 каб. </w:t>
            </w:r>
          </w:p>
          <w:p>
            <w:pPr>
              <w:jc w:val="center"/>
              <w:rPr>
                <w:b/>
                <w:color w:val="auto"/>
                <w:sz w:val="66"/>
                <w:szCs w:val="66"/>
                <w:u w:val="single"/>
              </w:rPr>
            </w:pPr>
            <w:r>
              <w:rPr>
                <w:b/>
                <w:color w:val="auto"/>
                <w:sz w:val="66"/>
                <w:szCs w:val="66"/>
                <w:u w:val="single"/>
                <w:rtl w:val="0"/>
              </w:rPr>
              <w:t>1 этаж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lang w:val="ru-RU"/>
              </w:rPr>
            </w:pP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lang w:val="ru-RU"/>
              </w:rPr>
              <w:t xml:space="preserve"> 06 мая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</w:rPr>
            </w:pP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lang w:val="ru-RU"/>
              </w:rPr>
              <w:t>14.00-20.00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</w:rPr>
            </w:pP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  <w:lang w:val="ru-RU"/>
              </w:rPr>
              <w:t xml:space="preserve"> 07 мая </w:t>
            </w: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</w:rPr>
              <w:t>8</w:t>
            </w: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  <w:lang w:val="ru-RU"/>
              </w:rPr>
              <w:t>.00</w:t>
            </w: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</w:rPr>
              <w:t>-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</w:rPr>
            </w:pP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</w:rPr>
              <w:t>14</w:t>
            </w: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  <w:lang w:val="ru-RU"/>
              </w:rPr>
              <w:t>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</w:rPr>
            </w:pP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  <w:lang w:val="ru-RU"/>
              </w:rPr>
              <w:t xml:space="preserve">08 мая </w:t>
            </w: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</w:rPr>
              <w:t>8</w:t>
            </w: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  <w:lang w:val="ru-RU"/>
              </w:rPr>
              <w:t>.00</w:t>
            </w: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</w:rPr>
              <w:t>-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lang w:val="ru-RU"/>
              </w:rPr>
            </w:pP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</w:rPr>
              <w:t>14</w:t>
            </w:r>
            <w:r>
              <w:rPr>
                <w:rFonts w:hint="default" w:ascii="Times New Roman" w:hAnsi="Times New Roman" w:eastAsia="Impact" w:cs="Times New Roman"/>
                <w:b w:val="0"/>
                <w:bCs w:val="0"/>
                <w:color w:val="auto"/>
                <w:sz w:val="80"/>
                <w:szCs w:val="80"/>
                <w:rtl w:val="0"/>
                <w:lang w:val="ru-RU"/>
              </w:rPr>
              <w:t>.00</w:t>
            </w:r>
          </w:p>
        </w:tc>
      </w:tr>
    </w:tbl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spacing w:line="276" w:lineRule="auto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Style w:val="15"/>
        <w:tblW w:w="28605" w:type="dxa"/>
        <w:tblInd w:w="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45"/>
        <w:gridCol w:w="5925"/>
        <w:gridCol w:w="2013"/>
        <w:gridCol w:w="4020"/>
        <w:gridCol w:w="4080"/>
        <w:gridCol w:w="3660"/>
        <w:gridCol w:w="3750"/>
        <w:gridCol w:w="3912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04" w:hRule="atLeast"/>
        </w:trPr>
        <w:tc>
          <w:tcPr>
            <w:gridSpan w:val="8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Pacifico" w:hAnsi="Pacifico" w:eastAsia="Pacifico" w:cs="Pacifico"/>
                <w:sz w:val="60"/>
                <w:szCs w:val="60"/>
                <w:rtl w:val="0"/>
              </w:rPr>
              <w:t>II отделение</w:t>
            </w:r>
            <w:r>
              <w:rPr>
                <w:rFonts w:ascii="Homemade Apple" w:hAnsi="Homemade Apple" w:eastAsia="Homemade Apple" w:cs="Homemade Apple"/>
                <w:sz w:val="60"/>
                <w:szCs w:val="60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5" w:hRule="atLeast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rtl w:val="0"/>
              </w:rPr>
              <w:t>№участк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rtl w:val="0"/>
              </w:rPr>
              <w:t>Ф.И.О.  врача</w:t>
            </w:r>
          </w:p>
        </w:tc>
        <w:tc>
          <w:tcPr>
            <w:tcW w:w="2013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color w:val="auto"/>
                <w:sz w:val="44"/>
                <w:szCs w:val="44"/>
              </w:rPr>
            </w:pPr>
          </w:p>
        </w:tc>
        <w:tc>
          <w:tcPr>
            <w:tcW w:w="4020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rtl w:val="0"/>
              </w:rPr>
              <w:t>понедельник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  <w:t>06 мая</w:t>
            </w:r>
          </w:p>
        </w:tc>
        <w:tc>
          <w:tcPr>
            <w:tcW w:w="4080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  <w:t>Вторник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  <w:t>07 мая</w:t>
            </w:r>
          </w:p>
        </w:tc>
        <w:tc>
          <w:tcPr>
            <w:tcW w:w="3660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  <w:t>Среда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auto"/>
                <w:sz w:val="44"/>
                <w:szCs w:val="44"/>
                <w:lang w:val="ru-RU"/>
              </w:rPr>
              <w:t>08 мая</w:t>
            </w:r>
          </w:p>
        </w:tc>
        <w:tc>
          <w:tcPr>
            <w:tcW w:w="3750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FF0000"/>
                <w:sz w:val="60"/>
                <w:szCs w:val="60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FF0000"/>
                <w:sz w:val="60"/>
                <w:szCs w:val="60"/>
                <w:lang w:val="ru-RU"/>
              </w:rPr>
              <w:t>09 мая</w:t>
            </w:r>
          </w:p>
        </w:tc>
        <w:tc>
          <w:tcPr>
            <w:tcW w:w="3912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FF0000"/>
                <w:sz w:val="60"/>
                <w:szCs w:val="60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bCs w:val="0"/>
                <w:i w:val="0"/>
                <w:iCs w:val="0"/>
                <w:color w:val="FF0000"/>
                <w:sz w:val="60"/>
                <w:szCs w:val="60"/>
                <w:lang w:val="ru-RU"/>
              </w:rPr>
              <w:t>10 мая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382" w:hRule="atLeast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56"/>
                <w:szCs w:val="56"/>
                <w:rtl w:val="0"/>
              </w:rPr>
              <w:t>Зав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  <w:rtl w:val="0"/>
              </w:rPr>
              <w:t>.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56"/>
                <w:szCs w:val="56"/>
                <w:rtl w:val="0"/>
              </w:rPr>
              <w:t>II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38"/>
                <w:szCs w:val="38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66"/>
                <w:szCs w:val="66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z w:val="66"/>
                <w:szCs w:val="66"/>
                <w:rtl w:val="0"/>
              </w:rPr>
              <w:t>Ланговая Лариса Петровна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  <w:rtl w:val="0"/>
              </w:rPr>
              <w:t>Зав. II  педиатрич. отд.</w:t>
            </w:r>
          </w:p>
        </w:tc>
        <w:tc>
          <w:tcPr>
            <w:tcW w:w="2013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72"/>
                <w:szCs w:val="7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72"/>
                <w:szCs w:val="72"/>
                <w:rtl w:val="0"/>
              </w:rPr>
              <w:t>216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  <w:rtl w:val="0"/>
              </w:rPr>
              <w:t>каб.</w:t>
            </w:r>
          </w:p>
        </w:tc>
        <w:tc>
          <w:tcPr>
            <w:tcW w:w="402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Impact" w:cs="Times New Roman"/>
                <w:b/>
                <w:bCs/>
                <w:i w:val="0"/>
                <w:iCs/>
                <w:color w:val="auto"/>
                <w:sz w:val="58"/>
                <w:szCs w:val="58"/>
                <w:lang w:val="ru-RU"/>
              </w:rPr>
            </w:pPr>
            <w:r>
              <w:rPr>
                <w:rFonts w:hint="default" w:ascii="Times New Roman" w:hAnsi="Times New Roman" w:eastAsia="Impact" w:cs="Times New Roman"/>
                <w:b/>
                <w:bCs/>
                <w:i w:val="0"/>
                <w:iCs/>
                <w:color w:val="auto"/>
                <w:sz w:val="58"/>
                <w:szCs w:val="58"/>
                <w:lang w:val="ru-RU"/>
              </w:rPr>
              <w:t>14.00-19.00</w:t>
            </w:r>
          </w:p>
        </w:tc>
        <w:tc>
          <w:tcPr>
            <w:tcW w:w="408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Kaushan Script" w:cs="Times New Roman"/>
                <w:b/>
                <w:bCs/>
                <w:i w:val="0"/>
                <w:iCs/>
                <w:color w:val="auto"/>
                <w:sz w:val="58"/>
                <w:szCs w:val="58"/>
                <w:lang w:val="ru-RU"/>
              </w:rPr>
            </w:pPr>
            <w:r>
              <w:rPr>
                <w:rFonts w:hint="default" w:ascii="Times New Roman" w:hAnsi="Times New Roman" w:eastAsia="Kaushan Script" w:cs="Times New Roman"/>
                <w:b/>
                <w:bCs/>
                <w:i w:val="0"/>
                <w:iCs/>
                <w:color w:val="auto"/>
                <w:sz w:val="58"/>
                <w:szCs w:val="58"/>
                <w:lang w:val="ru-RU"/>
              </w:rPr>
              <w:t>9.00-14.00</w:t>
            </w:r>
          </w:p>
        </w:tc>
        <w:tc>
          <w:tcPr>
            <w:tcW w:w="366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Kaushan Script" w:cs="Times New Roman"/>
                <w:b/>
                <w:bCs/>
                <w:i w:val="0"/>
                <w:iCs/>
                <w:color w:val="auto"/>
                <w:sz w:val="58"/>
                <w:szCs w:val="58"/>
                <w:lang w:val="ru-RU"/>
              </w:rPr>
            </w:pPr>
            <w:r>
              <w:rPr>
                <w:rFonts w:hint="default" w:ascii="Times New Roman" w:hAnsi="Times New Roman" w:eastAsia="Kaushan Script" w:cs="Times New Roman"/>
                <w:b/>
                <w:bCs/>
                <w:i w:val="0"/>
                <w:iCs/>
                <w:color w:val="auto"/>
                <w:sz w:val="58"/>
                <w:szCs w:val="58"/>
                <w:lang w:val="ru-RU"/>
              </w:rPr>
              <w:t>14.00-19.00</w:t>
            </w:r>
          </w:p>
        </w:tc>
        <w:tc>
          <w:tcPr>
            <w:tcW w:w="375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Kaushan Script" w:cs="Times New Roman"/>
                <w:b/>
                <w:bCs/>
                <w:i w:val="0"/>
                <w:iCs/>
                <w:color w:val="auto"/>
                <w:sz w:val="44"/>
                <w:szCs w:val="44"/>
                <w:lang w:val="ru-RU"/>
              </w:rPr>
            </w:pPr>
          </w:p>
        </w:tc>
        <w:tc>
          <w:tcPr>
            <w:tcW w:w="3912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Kaushan Script" w:cs="Times New Roman"/>
                <w:b/>
                <w:bCs/>
                <w:i w:val="0"/>
                <w:iCs/>
                <w:color w:val="auto"/>
                <w:sz w:val="44"/>
                <w:szCs w:val="44"/>
                <w:lang w:val="ru-RU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83" w:hRule="atLeast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40"/>
                <w:szCs w:val="4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0"/>
                <w:szCs w:val="40"/>
                <w:rtl w:val="0"/>
              </w:rPr>
              <w:t>1 уч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40"/>
                <w:szCs w:val="40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0"/>
                <w:szCs w:val="40"/>
                <w:rtl w:val="0"/>
              </w:rPr>
              <w:t>II отд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  <w:rtl w:val="0"/>
              </w:rPr>
              <w:t>.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58"/>
                <w:szCs w:val="58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z w:val="58"/>
                <w:szCs w:val="58"/>
                <w:rtl w:val="0"/>
              </w:rPr>
              <w:t>Шебанов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z w:val="58"/>
                <w:szCs w:val="58"/>
                <w:rtl w:val="0"/>
              </w:rPr>
              <w:t>Евгений  Сергеевич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44"/>
                <w:szCs w:val="44"/>
                <w:highlight w:val="yellow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i/>
                <w:color w:val="auto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80"/>
                <w:szCs w:val="8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80"/>
                <w:szCs w:val="80"/>
                <w:rtl w:val="0"/>
              </w:rPr>
              <w:t>304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  <w:rtl w:val="0"/>
              </w:rPr>
              <w:t>каб.</w:t>
            </w:r>
          </w:p>
        </w:tc>
        <w:tc>
          <w:tcPr>
            <w:tcW w:w="402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15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30-16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16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</w:tc>
        <w:tc>
          <w:tcPr>
            <w:tcW w:w="408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-183" w:type="dxa"/>
              <w:left w:w="-183" w:type="dxa"/>
              <w:bottom w:w="-183" w:type="dxa"/>
              <w:right w:w="-183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8.3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0-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9.3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hd w:val="clear" w:fill="FFFFFF" w:themeFill="background1"/>
              <w:spacing w:line="240" w:lineRule="auto"/>
              <w:ind w:firstLine="1161" w:firstLineChars="200"/>
              <w:jc w:val="both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9.3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0-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11.3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</w:t>
            </w:r>
          </w:p>
        </w:tc>
        <w:tc>
          <w:tcPr>
            <w:tcW w:w="366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7.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8.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8.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20.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5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W w:w="3912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55" w:hRule="atLeast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40"/>
                <w:szCs w:val="4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0"/>
                <w:szCs w:val="40"/>
                <w:rtl w:val="0"/>
              </w:rPr>
              <w:t>11 уч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40"/>
                <w:szCs w:val="40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40"/>
                <w:szCs w:val="4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0"/>
                <w:szCs w:val="40"/>
                <w:rtl w:val="0"/>
              </w:rPr>
              <w:t>II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38"/>
                <w:szCs w:val="38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z w:val="58"/>
                <w:szCs w:val="58"/>
                <w:rtl w:val="0"/>
              </w:rPr>
              <w:t>Дмитриева Алиса Михайловна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i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44"/>
                <w:szCs w:val="44"/>
                <w:rtl w:val="0"/>
              </w:rPr>
              <w:t>М/с Дурманова Любовь Александровна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i/>
                <w:color w:val="auto"/>
                <w:sz w:val="44"/>
                <w:szCs w:val="44"/>
              </w:rPr>
            </w:pPr>
          </w:p>
        </w:tc>
        <w:tc>
          <w:tcPr>
            <w:tcW w:w="2013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80"/>
                <w:szCs w:val="8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80"/>
                <w:szCs w:val="80"/>
                <w:rtl w:val="0"/>
              </w:rPr>
              <w:t>212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  <w:rtl w:val="0"/>
              </w:rPr>
              <w:t>каб.</w:t>
            </w:r>
          </w:p>
        </w:tc>
        <w:tc>
          <w:tcPr>
            <w:tcW w:w="402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Отпуск до 08.05</w:t>
            </w:r>
          </w:p>
        </w:tc>
        <w:tc>
          <w:tcPr>
            <w:tcW w:w="408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Отпуск до 08.05</w:t>
            </w:r>
          </w:p>
        </w:tc>
        <w:tc>
          <w:tcPr>
            <w:tcW w:w="366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Отпуск до 08.05</w:t>
            </w:r>
          </w:p>
        </w:tc>
        <w:tc>
          <w:tcPr>
            <w:tcW w:w="375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W w:w="3912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23" w:hRule="atLeast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  <w:rtl w:val="0"/>
              </w:rPr>
              <w:t>12 уч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  <w:rtl w:val="0"/>
              </w:rPr>
              <w:t>II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56"/>
                <w:szCs w:val="56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auto"/>
                <w:sz w:val="56"/>
                <w:szCs w:val="56"/>
                <w:rtl w:val="0"/>
              </w:rPr>
              <w:t>Чигрина Наталья Алексеевна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auto"/>
                <w:sz w:val="32"/>
                <w:szCs w:val="32"/>
                <w:highlight w:val="black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44"/>
                <w:szCs w:val="44"/>
                <w:rtl w:val="0"/>
              </w:rPr>
              <w:t>М/с Тишина Надежда Николаевна</w:t>
            </w:r>
          </w:p>
        </w:tc>
        <w:tc>
          <w:tcPr>
            <w:tcW w:w="2013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80"/>
                <w:szCs w:val="8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80"/>
                <w:szCs w:val="80"/>
                <w:rtl w:val="0"/>
              </w:rPr>
              <w:t>212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  <w:rtl w:val="0"/>
              </w:rPr>
              <w:t>каб.</w:t>
            </w:r>
          </w:p>
        </w:tc>
        <w:tc>
          <w:tcPr>
            <w:tcW w:w="402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13.00-13.30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13.30-15.30</w:t>
            </w:r>
          </w:p>
        </w:tc>
        <w:tc>
          <w:tcPr>
            <w:tcW w:w="408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12.30-13.30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  <w:t>13.30-15.30</w:t>
            </w:r>
          </w:p>
        </w:tc>
        <w:tc>
          <w:tcPr>
            <w:tcW w:w="366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</w:rPr>
              <w:t>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</w:rPr>
              <w:t>30-13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</w:rPr>
              <w:t>30-15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auto" w:fill="auto"/>
                <w:vertAlign w:val="baseline"/>
                <w:rtl w:val="0"/>
              </w:rPr>
              <w:t>30</w:t>
            </w:r>
          </w:p>
        </w:tc>
        <w:tc>
          <w:tcPr>
            <w:tcW w:w="375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W w:w="3912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90" w:hRule="atLeast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b w:val="0"/>
                <w:bCs/>
                <w:color w:val="auto"/>
                <w:sz w:val="56"/>
                <w:szCs w:val="56"/>
                <w:rtl w:val="0"/>
              </w:rPr>
              <w:t>13 уч</w:t>
            </w:r>
          </w:p>
          <w:p>
            <w:pPr>
              <w:widowControl w:val="0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b w:val="0"/>
                <w:bCs/>
                <w:color w:val="auto"/>
                <w:sz w:val="32"/>
                <w:szCs w:val="32"/>
                <w:rtl w:val="0"/>
              </w:rPr>
              <w:t>II отд</w:t>
            </w:r>
          </w:p>
        </w:tc>
        <w:tc>
          <w:tcPr>
            <w:tcW w:w="16038" w:type="dxa"/>
            <w:gridSpan w:val="4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spacing w:line="240" w:lineRule="auto"/>
              <w:rPr>
                <w:rFonts w:ascii="Oswald" w:hAnsi="Oswald" w:eastAsia="Oswald" w:cs="Oswald"/>
                <w:b w:val="0"/>
                <w:bCs/>
                <w:i/>
                <w:color w:val="auto"/>
                <w:sz w:val="54"/>
                <w:szCs w:val="54"/>
              </w:rPr>
            </w:pPr>
            <w:r>
              <w:rPr>
                <w:b w:val="0"/>
                <w:bCs/>
                <w:i/>
                <w:color w:val="auto"/>
                <w:sz w:val="54"/>
                <w:szCs w:val="54"/>
                <w:rtl w:val="0"/>
              </w:rPr>
              <w:t xml:space="preserve">Благодатная  ул. 43, 47 </w:t>
            </w:r>
          </w:p>
          <w:p>
            <w:pPr>
              <w:spacing w:line="240" w:lineRule="auto"/>
              <w:rPr>
                <w:rFonts w:ascii="Oswald" w:hAnsi="Oswald" w:eastAsia="Oswald" w:cs="Oswald"/>
                <w:b w:val="0"/>
                <w:bCs/>
                <w:i/>
                <w:color w:val="auto"/>
                <w:sz w:val="54"/>
                <w:szCs w:val="54"/>
              </w:rPr>
            </w:pPr>
            <w:r>
              <w:rPr>
                <w:b w:val="0"/>
                <w:bCs/>
                <w:i/>
                <w:color w:val="auto"/>
                <w:sz w:val="54"/>
                <w:szCs w:val="54"/>
                <w:rtl w:val="0"/>
              </w:rPr>
              <w:t>Кузнецовская ул.  36, 38, 40, 42, 44.</w:t>
            </w:r>
          </w:p>
          <w:p>
            <w:pPr>
              <w:spacing w:line="240" w:lineRule="auto"/>
              <w:rPr>
                <w:rFonts w:ascii="Oswald" w:hAnsi="Oswald" w:eastAsia="Oswald" w:cs="Oswald"/>
                <w:b w:val="0"/>
                <w:bCs/>
                <w:i/>
                <w:color w:val="auto"/>
                <w:sz w:val="54"/>
                <w:szCs w:val="54"/>
              </w:rPr>
            </w:pPr>
            <w:r>
              <w:rPr>
                <w:b w:val="0"/>
                <w:bCs/>
                <w:i/>
                <w:color w:val="auto"/>
                <w:sz w:val="54"/>
                <w:szCs w:val="54"/>
                <w:rtl w:val="0"/>
              </w:rPr>
              <w:t>Московский пр.   182, 184, 186</w:t>
            </w:r>
          </w:p>
          <w:p>
            <w:pPr>
              <w:spacing w:line="192" w:lineRule="auto"/>
              <w:rPr>
                <w:b/>
                <w:color w:val="auto"/>
                <w:sz w:val="58"/>
                <w:szCs w:val="58"/>
              </w:rPr>
            </w:pPr>
            <w:r>
              <w:rPr>
                <w:rFonts w:ascii="Calibri" w:hAnsi="Calibri" w:eastAsia="Calibri" w:cs="Calibri"/>
                <w:b/>
                <w:i/>
                <w:color w:val="auto"/>
                <w:sz w:val="90"/>
                <w:szCs w:val="90"/>
                <w:rtl w:val="0"/>
              </w:rPr>
              <w:t xml:space="preserve">   </w:t>
            </w:r>
            <w:r>
              <w:rPr>
                <w:rFonts w:ascii="Calibri" w:hAnsi="Calibri" w:eastAsia="Calibri" w:cs="Calibri"/>
                <w:b/>
                <w:bCs w:val="0"/>
                <w:i/>
                <w:color w:val="auto"/>
                <w:sz w:val="82"/>
                <w:szCs w:val="82"/>
                <w:u w:val="none"/>
                <w:rtl w:val="0"/>
              </w:rPr>
              <w:t>Шебанов</w:t>
            </w:r>
            <w:r>
              <w:rPr>
                <w:rFonts w:ascii="Calibri" w:hAnsi="Calibri" w:eastAsia="Calibri" w:cs="Calibri"/>
                <w:b/>
                <w:bCs w:val="0"/>
                <w:i/>
                <w:color w:val="auto"/>
                <w:sz w:val="68"/>
                <w:szCs w:val="68"/>
                <w:u w:val="none"/>
                <w:rtl w:val="0"/>
              </w:rPr>
              <w:t xml:space="preserve"> Евгений Сергеевич</w:t>
            </w:r>
            <w:r>
              <w:rPr>
                <w:rFonts w:ascii="Calibri" w:hAnsi="Calibri" w:eastAsia="Calibri" w:cs="Calibri"/>
                <w:b/>
                <w:bCs w:val="0"/>
                <w:i/>
                <w:color w:val="auto"/>
                <w:sz w:val="62"/>
                <w:szCs w:val="62"/>
                <w:u w:val="none"/>
                <w:rtl w:val="0"/>
              </w:rPr>
              <w:t xml:space="preserve"> </w:t>
            </w:r>
          </w:p>
          <w:p>
            <w:pPr>
              <w:spacing w:line="192" w:lineRule="auto"/>
              <w:rPr>
                <w:b/>
                <w:color w:val="auto"/>
                <w:sz w:val="50"/>
                <w:szCs w:val="50"/>
              </w:rPr>
            </w:pPr>
            <w:r>
              <w:rPr>
                <w:rFonts w:ascii="Calibri" w:hAnsi="Calibri" w:eastAsia="Calibri" w:cs="Calibri"/>
                <w:i/>
                <w:color w:val="auto"/>
                <w:sz w:val="32"/>
                <w:szCs w:val="32"/>
                <w:rtl w:val="0"/>
              </w:rPr>
              <w:t>(</w:t>
            </w:r>
            <w:r>
              <w:rPr>
                <w:rFonts w:ascii="Calibri" w:hAnsi="Calibri" w:eastAsia="Calibri" w:cs="Calibri"/>
                <w:i/>
                <w:color w:val="auto"/>
                <w:sz w:val="46"/>
                <w:szCs w:val="46"/>
                <w:rtl w:val="0"/>
              </w:rPr>
              <w:t xml:space="preserve"> участковый врач</w:t>
            </w:r>
            <w:r>
              <w:rPr>
                <w:rFonts w:ascii="Calibri" w:hAnsi="Calibri" w:eastAsia="Calibri" w:cs="Calibri"/>
                <w:i/>
                <w:color w:val="auto"/>
                <w:sz w:val="66"/>
                <w:szCs w:val="66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/>
                <w:color w:val="auto"/>
                <w:sz w:val="66"/>
                <w:szCs w:val="66"/>
                <w:rtl w:val="0"/>
              </w:rPr>
              <w:t>1  участка</w:t>
            </w:r>
            <w:r>
              <w:rPr>
                <w:rFonts w:ascii="Calibri" w:hAnsi="Calibri" w:eastAsia="Calibri" w:cs="Calibri"/>
                <w:i/>
                <w:color w:val="auto"/>
                <w:sz w:val="32"/>
                <w:szCs w:val="32"/>
                <w:rtl w:val="0"/>
              </w:rPr>
              <w:t>)</w:t>
            </w:r>
          </w:p>
        </w:tc>
        <w:tc>
          <w:tcPr>
            <w:tcW w:w="11322" w:type="dxa"/>
            <w:gridSpan w:val="3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spacing w:line="240" w:lineRule="auto"/>
              <w:rPr>
                <w:b w:val="0"/>
                <w:bCs/>
                <w:color w:val="auto"/>
                <w:sz w:val="56"/>
                <w:szCs w:val="56"/>
              </w:rPr>
            </w:pPr>
            <w:r>
              <w:rPr>
                <w:b/>
                <w:i/>
                <w:color w:val="auto"/>
                <w:sz w:val="54"/>
                <w:szCs w:val="54"/>
                <w:rtl w:val="0"/>
              </w:rPr>
              <w:t xml:space="preserve"> </w:t>
            </w:r>
            <w:r>
              <w:rPr>
                <w:b w:val="0"/>
                <w:bCs/>
                <w:i/>
                <w:color w:val="auto"/>
                <w:sz w:val="54"/>
                <w:szCs w:val="54"/>
                <w:rtl w:val="0"/>
              </w:rPr>
              <w:t>Благодатная  ул.51,</w:t>
            </w:r>
          </w:p>
          <w:p>
            <w:pPr>
              <w:spacing w:line="240" w:lineRule="auto"/>
              <w:rPr>
                <w:rFonts w:ascii="Oswald" w:hAnsi="Oswald" w:eastAsia="Oswald" w:cs="Oswald"/>
                <w:b w:val="0"/>
                <w:bCs/>
                <w:i/>
                <w:color w:val="auto"/>
                <w:sz w:val="54"/>
                <w:szCs w:val="54"/>
              </w:rPr>
            </w:pPr>
            <w:r>
              <w:rPr>
                <w:b w:val="0"/>
                <w:bCs/>
                <w:i/>
                <w:color w:val="auto"/>
                <w:sz w:val="54"/>
                <w:szCs w:val="54"/>
                <w:rtl w:val="0"/>
              </w:rPr>
              <w:t>Свеаборгская ул.  12.</w:t>
            </w:r>
          </w:p>
          <w:p>
            <w:pPr>
              <w:spacing w:line="240" w:lineRule="auto"/>
              <w:rPr>
                <w:rFonts w:ascii="Oswald" w:hAnsi="Oswald" w:eastAsia="Oswald" w:cs="Oswald"/>
                <w:b w:val="0"/>
                <w:bCs/>
                <w:i/>
                <w:color w:val="auto"/>
                <w:sz w:val="50"/>
                <w:szCs w:val="50"/>
              </w:rPr>
            </w:pPr>
            <w:r>
              <w:rPr>
                <w:b w:val="0"/>
                <w:bCs/>
                <w:i/>
                <w:color w:val="auto"/>
                <w:sz w:val="54"/>
                <w:szCs w:val="54"/>
                <w:rtl w:val="0"/>
              </w:rPr>
              <w:t xml:space="preserve"> </w:t>
            </w:r>
            <w:r>
              <w:rPr>
                <w:b w:val="0"/>
                <w:bCs/>
                <w:i/>
                <w:color w:val="auto"/>
                <w:sz w:val="40"/>
                <w:szCs w:val="40"/>
                <w:rtl w:val="0"/>
              </w:rPr>
              <w:t xml:space="preserve">Севастьянова ул. </w:t>
            </w:r>
            <w:r>
              <w:rPr>
                <w:b w:val="0"/>
                <w:bCs/>
                <w:i/>
                <w:color w:val="auto"/>
                <w:sz w:val="50"/>
                <w:szCs w:val="50"/>
                <w:rtl w:val="0"/>
              </w:rPr>
              <w:t xml:space="preserve">  5, 10, 11, 12, 14, 16, 18.</w:t>
            </w:r>
          </w:p>
          <w:p>
            <w:pPr>
              <w:spacing w:line="240" w:lineRule="auto"/>
              <w:rPr>
                <w:rFonts w:ascii="Oswald" w:hAnsi="Oswald" w:eastAsia="Oswald" w:cs="Oswald"/>
                <w:b w:val="0"/>
                <w:bCs/>
                <w:i/>
                <w:color w:val="auto"/>
                <w:sz w:val="58"/>
                <w:szCs w:val="58"/>
              </w:rPr>
            </w:pPr>
            <w:r>
              <w:rPr>
                <w:b w:val="0"/>
                <w:bCs/>
                <w:i/>
                <w:color w:val="auto"/>
                <w:sz w:val="58"/>
                <w:szCs w:val="58"/>
                <w:rtl w:val="0"/>
              </w:rPr>
              <w:t xml:space="preserve">Яковлевский пер. </w:t>
            </w:r>
            <w:r>
              <w:rPr>
                <w:b w:val="0"/>
                <w:bCs/>
                <w:i/>
                <w:color w:val="auto"/>
                <w:sz w:val="48"/>
                <w:szCs w:val="48"/>
                <w:rtl w:val="0"/>
              </w:rPr>
              <w:t>2, 3, 5, 6, 7, 8, 9, 10, 11</w:t>
            </w:r>
            <w:r>
              <w:rPr>
                <w:b w:val="0"/>
                <w:bCs/>
                <w:i/>
                <w:color w:val="auto"/>
                <w:sz w:val="58"/>
                <w:szCs w:val="58"/>
                <w:rtl w:val="0"/>
              </w:rPr>
              <w:t>.</w:t>
            </w:r>
          </w:p>
          <w:p>
            <w:pPr>
              <w:spacing w:line="192" w:lineRule="auto"/>
              <w:rPr>
                <w:rFonts w:ascii="Calibri" w:hAnsi="Calibri" w:eastAsia="Calibri" w:cs="Calibri"/>
                <w:i/>
                <w:color w:val="auto"/>
                <w:sz w:val="56"/>
                <w:szCs w:val="56"/>
              </w:rPr>
            </w:pPr>
            <w:r>
              <w:rPr>
                <w:rFonts w:ascii="Calibri" w:hAnsi="Calibri" w:eastAsia="Calibri" w:cs="Calibri"/>
                <w:b/>
                <w:i/>
                <w:color w:val="auto"/>
                <w:sz w:val="90"/>
                <w:szCs w:val="90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/>
                <w:color w:val="auto"/>
                <w:sz w:val="70"/>
                <w:szCs w:val="70"/>
                <w:u w:val="none"/>
                <w:rtl w:val="0"/>
              </w:rPr>
              <w:t>Чигрина Наталья Алексеевна</w:t>
            </w:r>
            <w:r>
              <w:rPr>
                <w:rFonts w:ascii="Calibri" w:hAnsi="Calibri" w:eastAsia="Calibri" w:cs="Calibri"/>
                <w:i/>
                <w:color w:val="auto"/>
                <w:sz w:val="62"/>
                <w:szCs w:val="62"/>
                <w:u w:val="no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i/>
                <w:color w:val="auto"/>
                <w:sz w:val="56"/>
                <w:szCs w:val="56"/>
                <w:u w:val="none"/>
                <w:rtl w:val="0"/>
              </w:rPr>
              <w:t xml:space="preserve"> </w:t>
            </w:r>
          </w:p>
          <w:p>
            <w:pPr>
              <w:spacing w:line="192" w:lineRule="auto"/>
              <w:rPr>
                <w:rFonts w:ascii="Calibri" w:hAnsi="Calibri" w:eastAsia="Calibri" w:cs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 w:eastAsia="Calibri" w:cs="Calibri"/>
                <w:i/>
                <w:color w:val="auto"/>
                <w:sz w:val="32"/>
                <w:szCs w:val="32"/>
                <w:rtl w:val="0"/>
              </w:rPr>
              <w:t>(</w:t>
            </w:r>
            <w:r>
              <w:rPr>
                <w:rFonts w:ascii="Calibri" w:hAnsi="Calibri" w:eastAsia="Calibri" w:cs="Calibri"/>
                <w:i/>
                <w:color w:val="auto"/>
                <w:sz w:val="46"/>
                <w:szCs w:val="46"/>
                <w:rtl w:val="0"/>
              </w:rPr>
              <w:t xml:space="preserve"> участковый врач</w:t>
            </w:r>
            <w:r>
              <w:rPr>
                <w:rFonts w:ascii="Calibri" w:hAnsi="Calibri" w:eastAsia="Calibri" w:cs="Calibri"/>
                <w:i/>
                <w:color w:val="auto"/>
                <w:sz w:val="66"/>
                <w:szCs w:val="66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/>
                <w:color w:val="auto"/>
                <w:sz w:val="66"/>
                <w:szCs w:val="66"/>
                <w:rtl w:val="0"/>
              </w:rPr>
              <w:t>12  участка</w:t>
            </w:r>
            <w:r>
              <w:rPr>
                <w:rFonts w:ascii="Calibri" w:hAnsi="Calibri" w:eastAsia="Calibri" w:cs="Calibri"/>
                <w:i/>
                <w:color w:val="auto"/>
                <w:sz w:val="32"/>
                <w:szCs w:val="32"/>
                <w:rtl w:val="0"/>
              </w:rPr>
              <w:t>)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23" w:hRule="atLeast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b w:val="0"/>
                <w:bCs/>
                <w:color w:val="auto"/>
                <w:sz w:val="56"/>
                <w:szCs w:val="56"/>
                <w:rtl w:val="0"/>
              </w:rPr>
              <w:t>14 уч</w:t>
            </w:r>
          </w:p>
          <w:p>
            <w:pPr>
              <w:widowControl w:val="0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b/>
                <w:color w:val="auto"/>
                <w:sz w:val="58"/>
                <w:szCs w:val="58"/>
              </w:rPr>
            </w:pPr>
            <w:r>
              <w:rPr>
                <w:b/>
                <w:i/>
                <w:color w:val="auto"/>
                <w:sz w:val="58"/>
                <w:szCs w:val="58"/>
                <w:rtl w:val="0"/>
              </w:rPr>
              <w:t>Очирова Рита Владимировна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color w:val="auto"/>
                <w:sz w:val="44"/>
                <w:szCs w:val="44"/>
              </w:rPr>
            </w:pPr>
            <w:r>
              <w:rPr>
                <w:i/>
                <w:color w:val="auto"/>
                <w:sz w:val="44"/>
                <w:szCs w:val="44"/>
                <w:rtl w:val="0"/>
              </w:rPr>
              <w:t>М/с Зорина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color w:val="auto"/>
                <w:sz w:val="44"/>
                <w:szCs w:val="44"/>
              </w:rPr>
            </w:pPr>
            <w:r>
              <w:rPr>
                <w:i/>
                <w:color w:val="auto"/>
                <w:sz w:val="44"/>
                <w:szCs w:val="44"/>
                <w:rtl w:val="0"/>
              </w:rPr>
              <w:t>Ольга Юрьевна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color w:val="auto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color w:val="auto"/>
                <w:sz w:val="80"/>
                <w:szCs w:val="80"/>
              </w:rPr>
            </w:pPr>
            <w:r>
              <w:rPr>
                <w:b/>
                <w:color w:val="auto"/>
                <w:sz w:val="80"/>
                <w:szCs w:val="80"/>
                <w:rtl w:val="0"/>
              </w:rPr>
              <w:t>204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color w:val="auto"/>
                <w:sz w:val="50"/>
                <w:szCs w:val="50"/>
              </w:rPr>
            </w:pPr>
            <w:r>
              <w:rPr>
                <w:b/>
                <w:color w:val="auto"/>
                <w:sz w:val="50"/>
                <w:szCs w:val="50"/>
                <w:rtl w:val="0"/>
              </w:rPr>
              <w:t>каб.</w:t>
            </w:r>
          </w:p>
        </w:tc>
        <w:tc>
          <w:tcPr>
            <w:tcW w:w="402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16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408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3.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4.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4.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6.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66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00-15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5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hd w:val="clear" w:fill="FFFFFF" w:themeFill="background1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W w:w="3912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83" w:hRule="atLeast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b w:val="0"/>
                <w:bCs/>
                <w:color w:val="auto"/>
                <w:sz w:val="56"/>
                <w:szCs w:val="56"/>
                <w:rtl w:val="0"/>
              </w:rPr>
              <w:t>16 уч</w:t>
            </w:r>
          </w:p>
          <w:p>
            <w:pPr>
              <w:widowControl w:val="0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  <w:r>
              <w:rPr>
                <w:b w:val="0"/>
                <w:bCs/>
                <w:color w:val="auto"/>
                <w:sz w:val="56"/>
                <w:szCs w:val="56"/>
                <w:rtl w:val="0"/>
              </w:rPr>
              <w:t>II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b/>
                <w:i/>
                <w:color w:val="auto"/>
                <w:sz w:val="58"/>
                <w:szCs w:val="58"/>
              </w:rPr>
            </w:pPr>
            <w:r>
              <w:rPr>
                <w:b/>
                <w:i/>
                <w:color w:val="auto"/>
                <w:sz w:val="58"/>
                <w:szCs w:val="58"/>
                <w:rtl w:val="0"/>
              </w:rPr>
              <w:t>Нагимова Динара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i/>
                <w:color w:val="auto"/>
                <w:sz w:val="58"/>
                <w:szCs w:val="58"/>
              </w:rPr>
            </w:pPr>
            <w:r>
              <w:rPr>
                <w:b/>
                <w:i/>
                <w:color w:val="auto"/>
                <w:sz w:val="58"/>
                <w:szCs w:val="58"/>
                <w:rtl w:val="0"/>
              </w:rPr>
              <w:t>Ринатовна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color w:val="auto"/>
                <w:sz w:val="44"/>
                <w:szCs w:val="44"/>
              </w:rPr>
            </w:pPr>
            <w:r>
              <w:rPr>
                <w:i/>
                <w:color w:val="auto"/>
                <w:sz w:val="44"/>
                <w:szCs w:val="44"/>
                <w:rtl w:val="0"/>
              </w:rPr>
              <w:t>М/с</w:t>
            </w:r>
            <w:r>
              <w:rPr>
                <w:i/>
                <w:color w:val="auto"/>
                <w:sz w:val="46"/>
                <w:szCs w:val="46"/>
                <w:rtl w:val="0"/>
              </w:rPr>
              <w:t xml:space="preserve"> </w:t>
            </w:r>
            <w:r>
              <w:rPr>
                <w:i/>
                <w:color w:val="auto"/>
                <w:sz w:val="44"/>
                <w:szCs w:val="44"/>
                <w:rtl w:val="0"/>
              </w:rPr>
              <w:t>Мазурова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color w:val="auto"/>
                <w:sz w:val="44"/>
                <w:szCs w:val="44"/>
              </w:rPr>
            </w:pPr>
            <w:r>
              <w:rPr>
                <w:i/>
                <w:color w:val="auto"/>
                <w:sz w:val="44"/>
                <w:szCs w:val="44"/>
                <w:rtl w:val="0"/>
              </w:rPr>
              <w:t>Валерия Анатольевна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color w:val="auto"/>
                <w:sz w:val="38"/>
                <w:szCs w:val="38"/>
              </w:rPr>
            </w:pPr>
          </w:p>
        </w:tc>
        <w:tc>
          <w:tcPr>
            <w:tcW w:w="2013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color w:val="auto"/>
                <w:sz w:val="80"/>
                <w:szCs w:val="80"/>
              </w:rPr>
            </w:pPr>
            <w:r>
              <w:rPr>
                <w:b/>
                <w:color w:val="auto"/>
                <w:sz w:val="80"/>
                <w:szCs w:val="80"/>
                <w:rtl w:val="0"/>
              </w:rPr>
              <w:t>213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color w:val="auto"/>
                <w:sz w:val="50"/>
                <w:szCs w:val="50"/>
              </w:rPr>
            </w:pPr>
            <w:r>
              <w:rPr>
                <w:b/>
                <w:color w:val="auto"/>
                <w:sz w:val="50"/>
                <w:szCs w:val="50"/>
                <w:rtl w:val="0"/>
              </w:rPr>
              <w:t>каб.</w:t>
            </w:r>
          </w:p>
        </w:tc>
        <w:tc>
          <w:tcPr>
            <w:tcW w:w="402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7.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8.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8.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20.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408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30-14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</w:tc>
        <w:tc>
          <w:tcPr>
            <w:tcW w:w="366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30-14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14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30-16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</w:tc>
        <w:tc>
          <w:tcPr>
            <w:tcW w:w="375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  <w:lang w:val="ru-RU"/>
              </w:rPr>
            </w:pPr>
          </w:p>
        </w:tc>
        <w:tc>
          <w:tcPr>
            <w:tcW w:w="3912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70" w:hRule="atLeast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56"/>
                <w:szCs w:val="56"/>
                <w:rtl w:val="0"/>
              </w:rPr>
              <w:t>17 уч</w:t>
            </w:r>
          </w:p>
          <w:p>
            <w:pPr>
              <w:widowControl w:val="0"/>
              <w:spacing w:line="240" w:lineRule="auto"/>
              <w:jc w:val="center"/>
              <w:rPr>
                <w:b w:val="0"/>
                <w:bCs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56"/>
                <w:szCs w:val="56"/>
                <w:rtl w:val="0"/>
              </w:rPr>
              <w:t>II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widowControl w:val="0"/>
              <w:spacing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54"/>
                <w:szCs w:val="54"/>
                <w:rtl w:val="0"/>
              </w:rPr>
              <w:t>Кормилина Наталья Анатольевна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  <w:rtl w:val="0"/>
              </w:rPr>
              <w:t>М/с Ишниязова Лилия Газизьяновна</w:t>
            </w:r>
          </w:p>
          <w:p>
            <w:pPr>
              <w:widowControl w:val="0"/>
              <w:spacing w:line="240" w:lineRule="auto"/>
              <w:jc w:val="center"/>
              <w:rPr>
                <w:i/>
                <w:color w:val="00FFFF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rtl w:val="0"/>
              </w:rPr>
              <w:t>213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  <w:rtl w:val="0"/>
              </w:rPr>
              <w:t>каб.</w:t>
            </w:r>
          </w:p>
        </w:tc>
        <w:tc>
          <w:tcPr>
            <w:tcW w:w="402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408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8.00-9.00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9.00-11.00</w:t>
            </w:r>
          </w:p>
        </w:tc>
        <w:tc>
          <w:tcPr>
            <w:tcW w:w="366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Без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7.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8.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8.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20.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50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W w:w="3912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  <w:lang w:val="ru-RU"/>
              </w:rPr>
            </w:pPr>
          </w:p>
        </w:tc>
      </w:tr>
    </w:tbl>
    <w:p>
      <w:pPr>
        <w:rPr>
          <w:b/>
          <w:sz w:val="20"/>
          <w:szCs w:val="20"/>
        </w:rPr>
      </w:pPr>
    </w:p>
    <w:p/>
    <w:p>
      <w:pPr>
        <w:spacing w:line="276" w:lineRule="auto"/>
        <w:rPr>
          <w:b/>
          <w:sz w:val="20"/>
          <w:szCs w:val="20"/>
        </w:rPr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14160500</wp:posOffset>
            </wp:positionH>
            <wp:positionV relativeFrom="paragraph">
              <wp:posOffset>209550</wp:posOffset>
            </wp:positionV>
            <wp:extent cx="1278890" cy="1278890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043" cy="127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200025</wp:posOffset>
            </wp:positionV>
            <wp:extent cx="1250315" cy="1250315"/>
            <wp:effectExtent l="0" t="0" r="0" b="0"/>
            <wp:wrapNone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468" cy="1250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7"/>
        <w:tblW w:w="27645" w:type="dxa"/>
        <w:jc w:val="center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85"/>
        <w:gridCol w:w="6060"/>
        <w:gridCol w:w="1620"/>
        <w:gridCol w:w="3810"/>
        <w:gridCol w:w="3525"/>
        <w:gridCol w:w="3540"/>
        <w:gridCol w:w="3795"/>
        <w:gridCol w:w="3510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5" w:hRule="atLeast"/>
          <w:jc w:val="center"/>
        </w:trPr>
        <w:tc>
          <w:tcPr>
            <w:gridSpan w:val="8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b/>
                <w:i/>
                <w:color w:val="FF0000"/>
                <w:sz w:val="82"/>
                <w:szCs w:val="82"/>
                <w:shd w:val="clear" w:fill="B8FF00"/>
              </w:rPr>
            </w:pPr>
            <w:r>
              <w:rPr>
                <w:b/>
                <w:i/>
                <w:color w:val="0000FF"/>
                <w:sz w:val="72"/>
                <w:szCs w:val="72"/>
                <w:shd w:val="clear" w:fill="B8FF00"/>
                <w:rtl w:val="0"/>
              </w:rPr>
              <w:t>Приём  по адресу</w:t>
            </w:r>
            <w:r>
              <w:rPr>
                <w:b/>
                <w:i/>
                <w:color w:val="FF0000"/>
                <w:sz w:val="82"/>
                <w:szCs w:val="82"/>
                <w:shd w:val="clear" w:fill="B8FF00"/>
                <w:rtl w:val="0"/>
              </w:rPr>
              <w:t xml:space="preserve">!!!!!! </w:t>
            </w:r>
          </w:p>
          <w:p>
            <w:pPr>
              <w:spacing w:line="240" w:lineRule="auto"/>
              <w:jc w:val="center"/>
              <w:rPr>
                <w:b/>
                <w:sz w:val="86"/>
                <w:szCs w:val="86"/>
              </w:rPr>
            </w:pPr>
            <w:r>
              <w:rPr>
                <w:b/>
                <w:i/>
                <w:color w:val="0000FF"/>
                <w:sz w:val="70"/>
                <w:szCs w:val="70"/>
                <w:shd w:val="clear" w:fill="B8FF00"/>
                <w:rtl w:val="0"/>
              </w:rPr>
              <w:t>М.Митрофаньевская ул</w:t>
            </w:r>
            <w:r>
              <w:rPr>
                <w:b/>
                <w:i/>
                <w:color w:val="0000FF"/>
                <w:sz w:val="72"/>
                <w:szCs w:val="72"/>
                <w:shd w:val="clear" w:fill="B8FF00"/>
                <w:rtl w:val="0"/>
              </w:rPr>
              <w:t>, д. 8 корп. 1, стр. 4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5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56"/>
                <w:szCs w:val="5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  <w:rtl w:val="0"/>
              </w:rPr>
              <w:t>№участк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58"/>
                <w:szCs w:val="58"/>
              </w:rPr>
            </w:pPr>
            <w:r>
              <w:rPr>
                <w:rFonts w:hint="default" w:ascii="Times New Roman" w:hAnsi="Times New Roman" w:eastAsia="Lobster" w:cs="Times New Roman"/>
                <w:b/>
                <w:i/>
                <w:sz w:val="82"/>
                <w:szCs w:val="82"/>
                <w:rtl w:val="0"/>
              </w:rPr>
              <w:t>Ф.И.О.  врача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</w:rPr>
            </w:pPr>
            <w:r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rtl w:val="0"/>
                <w:lang w:val="ru-RU"/>
              </w:rPr>
              <w:t>П</w:t>
            </w:r>
            <w:r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rtl w:val="0"/>
              </w:rPr>
              <w:t>онедельник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lang w:val="ru-RU"/>
              </w:rPr>
              <w:t>06 мая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lang w:val="ru-RU"/>
              </w:rPr>
              <w:t xml:space="preserve">Вторник 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lang w:val="ru-RU"/>
              </w:rPr>
              <w:t>07 мая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lang w:val="ru-RU"/>
              </w:rPr>
              <w:t>Среда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i w:val="0"/>
                <w:iCs/>
                <w:sz w:val="44"/>
                <w:szCs w:val="44"/>
                <w:lang w:val="ru-RU"/>
              </w:rPr>
              <w:t>08 мая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i w:val="0"/>
                <w:iCs/>
                <w:color w:val="FF0000"/>
                <w:sz w:val="60"/>
                <w:szCs w:val="60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i w:val="0"/>
                <w:iCs/>
                <w:color w:val="FF0000"/>
                <w:sz w:val="60"/>
                <w:szCs w:val="60"/>
                <w:lang w:val="ru-RU"/>
              </w:rPr>
              <w:t>09 мая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i w:val="0"/>
                <w:iCs/>
                <w:color w:val="FF0000"/>
                <w:sz w:val="60"/>
                <w:szCs w:val="60"/>
                <w:lang w:val="ru-RU"/>
              </w:rPr>
            </w:pPr>
            <w:r>
              <w:rPr>
                <w:rFonts w:hint="default" w:ascii="Times New Roman" w:hAnsi="Times New Roman" w:eastAsia="Lobster" w:cs="Times New Roman"/>
                <w:b/>
                <w:i w:val="0"/>
                <w:iCs/>
                <w:color w:val="FF0000"/>
                <w:sz w:val="60"/>
                <w:szCs w:val="60"/>
                <w:lang w:val="ru-RU"/>
              </w:rPr>
              <w:t>10 мая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5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56"/>
                <w:szCs w:val="56"/>
                <w:rtl w:val="0"/>
              </w:rPr>
              <w:t>10 уч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56"/>
                <w:szCs w:val="56"/>
                <w:rtl w:val="0"/>
              </w:rPr>
              <w:t>II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58"/>
                <w:szCs w:val="58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58"/>
                <w:szCs w:val="58"/>
                <w:rtl w:val="0"/>
              </w:rPr>
              <w:t>Милюков Олег Викторович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FF0000"/>
                <w:sz w:val="52"/>
                <w:szCs w:val="52"/>
                <w:shd w:val="clear" w:fill="B8FF00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2"/>
                <w:szCs w:val="42"/>
                <w:shd w:val="clear" w:fill="B8FF00"/>
                <w:rtl w:val="0"/>
              </w:rPr>
              <w:t>прием  по адресу</w:t>
            </w:r>
            <w:r>
              <w:rPr>
                <w:rFonts w:hint="default" w:ascii="Times New Roman" w:hAnsi="Times New Roman" w:cs="Times New Roman"/>
                <w:b/>
                <w:i/>
                <w:color w:val="FF0000"/>
                <w:sz w:val="52"/>
                <w:szCs w:val="52"/>
                <w:shd w:val="clear" w:fill="B8FF00"/>
                <w:rtl w:val="0"/>
              </w:rPr>
              <w:t>!!!!!!!!!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FF0000"/>
                <w:sz w:val="40"/>
                <w:szCs w:val="40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0"/>
                <w:szCs w:val="40"/>
                <w:shd w:val="clear" w:fill="B8FF00"/>
                <w:rtl w:val="0"/>
              </w:rPr>
              <w:t>М.Митрофаньевская ул</w:t>
            </w: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2"/>
                <w:szCs w:val="42"/>
                <w:shd w:val="clear" w:fill="B8FF00"/>
                <w:rtl w:val="0"/>
              </w:rPr>
              <w:t>, д. 8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4.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Lobster" w:cs="Times New Roman"/>
                <w:b/>
                <w:color w:val="auto"/>
                <w:sz w:val="58"/>
                <w:szCs w:val="58"/>
                <w:highlight w:val="yellow"/>
                <w:shd w:val="clear" w:color="FFFFFF" w:fill="D9D9D9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7.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16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FFFFFF" w:fill="D9D9D9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17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FFFFFF" w:fill="D9D9D9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FFFFFF" w:fill="D9D9D9"/>
                <w:vertAlign w:val="superscript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shd w:val="clear" w:color="FFFFFF" w:fill="D9D9D9"/>
                <w:vertAlign w:val="superscript"/>
                <w:lang w:val="ru-RU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46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56"/>
                <w:szCs w:val="56"/>
                <w:rtl w:val="0"/>
              </w:rPr>
              <w:t>15 уч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56"/>
                <w:szCs w:val="56"/>
                <w:rtl w:val="0"/>
              </w:rPr>
              <w:t>II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52"/>
                <w:szCs w:val="52"/>
                <w:rtl w:val="0"/>
              </w:rPr>
              <w:t>Канайкина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52"/>
                <w:szCs w:val="52"/>
                <w:rtl w:val="0"/>
              </w:rPr>
              <w:t>Екатерина Александровна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/>
                <w:sz w:val="44"/>
                <w:szCs w:val="44"/>
                <w:rtl w:val="0"/>
              </w:rPr>
              <w:t>М/с Константинова Виолетта Игоревна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FF0000"/>
                <w:sz w:val="52"/>
                <w:szCs w:val="52"/>
                <w:shd w:val="clear" w:fill="B8FF00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2"/>
                <w:szCs w:val="42"/>
                <w:shd w:val="clear" w:fill="B8FF00"/>
                <w:rtl w:val="0"/>
              </w:rPr>
              <w:t>прием  по адресу</w:t>
            </w:r>
            <w:r>
              <w:rPr>
                <w:rFonts w:hint="default" w:ascii="Times New Roman" w:hAnsi="Times New Roman" w:cs="Times New Roman"/>
                <w:b/>
                <w:i/>
                <w:color w:val="FF0000"/>
                <w:sz w:val="52"/>
                <w:szCs w:val="52"/>
                <w:shd w:val="clear" w:fill="B8FF00"/>
                <w:rtl w:val="0"/>
              </w:rPr>
              <w:t>!!!!!!!!!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980000"/>
                <w:sz w:val="34"/>
                <w:szCs w:val="34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0"/>
                <w:szCs w:val="40"/>
                <w:shd w:val="clear" w:fill="B8FF00"/>
                <w:rtl w:val="0"/>
              </w:rPr>
              <w:t>М.Митрофаньевская ул</w:t>
            </w: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2"/>
                <w:szCs w:val="42"/>
                <w:shd w:val="clear" w:fill="B8FF00"/>
                <w:rtl w:val="0"/>
              </w:rPr>
              <w:t>, д. 8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00-15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00-1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  <w:lang w:val="ru-RU"/>
              </w:rPr>
              <w:t>6.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  <w:lang w:val="ru-RU"/>
              </w:rPr>
              <w:t>6.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00-1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  <w:lang w:val="ru-RU"/>
              </w:rPr>
              <w:t>8.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5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56"/>
                <w:szCs w:val="5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56"/>
                <w:szCs w:val="56"/>
                <w:rtl w:val="0"/>
              </w:rPr>
              <w:t>18 уч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56"/>
                <w:szCs w:val="56"/>
                <w:rtl w:val="0"/>
              </w:rPr>
              <w:t>II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b/>
                <w:bCs/>
                <w:i w:val="0"/>
                <w:iCs/>
                <w:sz w:val="52"/>
                <w:szCs w:val="52"/>
              </w:rPr>
            </w:pPr>
            <w:r>
              <w:rPr>
                <w:rFonts w:hint="default" w:ascii="Times New Roman" w:hAnsi="Times New Roman" w:eastAsia="Merriweather Black" w:cs="Times New Roman"/>
                <w:b/>
                <w:bCs/>
                <w:i w:val="0"/>
                <w:iCs/>
                <w:sz w:val="52"/>
                <w:szCs w:val="52"/>
                <w:rtl w:val="0"/>
              </w:rPr>
              <w:t>Мамедова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b/>
                <w:bCs/>
                <w:i w:val="0"/>
                <w:iCs/>
                <w:sz w:val="52"/>
                <w:szCs w:val="52"/>
              </w:rPr>
            </w:pPr>
            <w:r>
              <w:rPr>
                <w:rFonts w:hint="default" w:ascii="Times New Roman" w:hAnsi="Times New Roman" w:eastAsia="Merriweather Black" w:cs="Times New Roman"/>
                <w:b/>
                <w:bCs/>
                <w:i w:val="0"/>
                <w:iCs/>
                <w:sz w:val="52"/>
                <w:szCs w:val="52"/>
                <w:rtl w:val="0"/>
              </w:rPr>
              <w:t>Арзу  Арифовна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i/>
                <w:sz w:val="32"/>
                <w:szCs w:val="32"/>
                <w:rtl w:val="0"/>
              </w:rPr>
              <w:t>М/с</w:t>
            </w:r>
            <w:r>
              <w:rPr>
                <w:rFonts w:hint="default" w:ascii="Times New Roman" w:hAnsi="Times New Roman" w:cs="Times New Roman"/>
                <w:i/>
                <w:sz w:val="44"/>
                <w:szCs w:val="44"/>
                <w:rtl w:val="0"/>
              </w:rPr>
              <w:t xml:space="preserve"> Аллахвердиева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Merriweather Black" w:cs="Times New Roman"/>
                <w:i/>
                <w:sz w:val="52"/>
                <w:szCs w:val="52"/>
              </w:rPr>
            </w:pPr>
            <w:r>
              <w:rPr>
                <w:rFonts w:hint="default" w:ascii="Times New Roman" w:hAnsi="Times New Roman" w:cs="Times New Roman"/>
                <w:i/>
                <w:sz w:val="44"/>
                <w:szCs w:val="44"/>
                <w:rtl w:val="0"/>
              </w:rPr>
              <w:t>Егана Алифовна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FF0000"/>
                <w:sz w:val="52"/>
                <w:szCs w:val="52"/>
                <w:shd w:val="clear" w:fill="B8FF00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2"/>
                <w:szCs w:val="42"/>
                <w:shd w:val="clear" w:fill="B8FF00"/>
                <w:rtl w:val="0"/>
              </w:rPr>
              <w:t xml:space="preserve">прием  по адресу  </w:t>
            </w:r>
            <w:r>
              <w:rPr>
                <w:rFonts w:hint="default" w:ascii="Times New Roman" w:hAnsi="Times New Roman" w:cs="Times New Roman"/>
                <w:b/>
                <w:i/>
                <w:color w:val="FF0000"/>
                <w:sz w:val="52"/>
                <w:szCs w:val="52"/>
                <w:shd w:val="clear" w:fill="B8FF00"/>
                <w:rtl w:val="0"/>
              </w:rPr>
              <w:t>!!!!!!!!!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40"/>
                <w:szCs w:val="40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0"/>
                <w:szCs w:val="40"/>
                <w:shd w:val="clear" w:fill="B8FF00"/>
                <w:rtl w:val="0"/>
              </w:rPr>
              <w:t>М.Митрофаньевская ул</w:t>
            </w: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2"/>
                <w:szCs w:val="42"/>
                <w:shd w:val="clear" w:fill="B8FF00"/>
                <w:rtl w:val="0"/>
              </w:rPr>
              <w:t>, д. 8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8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30- 9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30-14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14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30-16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35" w:hRule="atLeast"/>
          <w:jc w:val="center"/>
        </w:trPr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56"/>
                <w:szCs w:val="56"/>
                <w:rtl w:val="0"/>
              </w:rPr>
              <w:t>21 уч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56"/>
                <w:szCs w:val="56"/>
                <w:rtl w:val="0"/>
              </w:rPr>
              <w:t>II отд</w:t>
            </w:r>
          </w:p>
        </w:tc>
        <w:tc>
          <w:tcPr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FF0000"/>
                <w:sz w:val="52"/>
                <w:szCs w:val="52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52"/>
                <w:szCs w:val="52"/>
                <w:rtl w:val="0"/>
              </w:rPr>
              <w:t>Ковачевич Марко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color w:val="FF0000"/>
                <w:sz w:val="52"/>
                <w:szCs w:val="52"/>
                <w:shd w:val="clear" w:fill="B8FF00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2"/>
                <w:szCs w:val="42"/>
                <w:shd w:val="clear" w:fill="B8FF00"/>
                <w:rtl w:val="0"/>
              </w:rPr>
              <w:t>прием  по адресу</w:t>
            </w:r>
            <w:r>
              <w:rPr>
                <w:rFonts w:hint="default" w:ascii="Times New Roman" w:hAnsi="Times New Roman" w:cs="Times New Roman"/>
                <w:b/>
                <w:i/>
                <w:color w:val="FF0000"/>
                <w:sz w:val="52"/>
                <w:szCs w:val="52"/>
                <w:shd w:val="clear" w:fill="B8FF00"/>
                <w:rtl w:val="0"/>
              </w:rPr>
              <w:t>!!!!!!!!!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54"/>
                <w:szCs w:val="54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0"/>
                <w:szCs w:val="40"/>
                <w:shd w:val="clear" w:fill="B8FF00"/>
                <w:rtl w:val="0"/>
              </w:rPr>
              <w:t>М.Митрофаньевская ул</w:t>
            </w:r>
            <w:r>
              <w:rPr>
                <w:rFonts w:hint="default" w:ascii="Times New Roman" w:hAnsi="Times New Roman" w:cs="Times New Roman"/>
                <w:b/>
                <w:i/>
                <w:color w:val="0000FF"/>
                <w:sz w:val="42"/>
                <w:szCs w:val="42"/>
                <w:shd w:val="clear" w:fill="B8FF00"/>
                <w:rtl w:val="0"/>
              </w:rPr>
              <w:t>, д. 8</w:t>
            </w:r>
          </w:p>
        </w:tc>
        <w:tc>
          <w:tcPr>
            <w:tcBorders>
              <w:left w:val="single" w:color="000000" w:sz="24" w:space="0"/>
              <w:bottom w:val="single" w:color="000000" w:sz="2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0"/>
                <w:szCs w:val="50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9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10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2.3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0-1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3.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3.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30-1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30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ез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12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00-13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  <w:rtl w:val="0"/>
              </w:rPr>
              <w:t>00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по записи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13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00-15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sz w:val="58"/>
                <w:szCs w:val="58"/>
                <w:vertAlign w:val="baseline"/>
                <w:rtl w:val="0"/>
              </w:rPr>
              <w:t>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58"/>
                <w:szCs w:val="58"/>
                <w:vertAlign w:val="superscript"/>
              </w:rPr>
            </w:pPr>
          </w:p>
        </w:tc>
      </w:tr>
    </w:tbl>
    <w:p>
      <w:pPr>
        <w:spacing w:line="276" w:lineRule="auto"/>
      </w:pPr>
    </w:p>
    <w:p>
      <w:pPr>
        <w:spacing w:line="276" w:lineRule="auto"/>
        <w:jc w:val="left"/>
      </w:pPr>
    </w:p>
    <w:sectPr>
      <w:pgSz w:w="29798" w:h="61395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aushan Scrip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cifi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omemade App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bs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fa Slab 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swa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 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63398"/>
    <w:rsid w:val="0C4B001F"/>
    <w:rsid w:val="0D081826"/>
    <w:rsid w:val="0DC60CF6"/>
    <w:rsid w:val="24D36511"/>
    <w:rsid w:val="34C663C1"/>
    <w:rsid w:val="3C131099"/>
    <w:rsid w:val="3DC15E46"/>
    <w:rsid w:val="4A6A3EA2"/>
    <w:rsid w:val="4ACA2B91"/>
    <w:rsid w:val="508173AB"/>
    <w:rsid w:val="5420578F"/>
    <w:rsid w:val="544A5D6A"/>
    <w:rsid w:val="6C75622F"/>
    <w:rsid w:val="6E6F61E0"/>
    <w:rsid w:val="70593DF5"/>
    <w:rsid w:val="71EC5117"/>
    <w:rsid w:val="75B84D47"/>
    <w:rsid w:val="7C3434AA"/>
    <w:rsid w:val="7CA03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next w:val="1"/>
    <w:qFormat/>
    <w:uiPriority w:val="0"/>
    <w:pPr>
      <w:keepNext/>
      <w:keepLines/>
      <w:pageBreakBefore w:val="0"/>
      <w:spacing w:before="400" w:after="120" w:line="276" w:lineRule="auto"/>
    </w:pPr>
    <w:rPr>
      <w:rFonts w:ascii="Arial" w:hAnsi="Arial" w:eastAsia="Arial" w:cs="Arial"/>
      <w:sz w:val="40"/>
      <w:szCs w:val="40"/>
      <w:lang w:val="ru"/>
    </w:rPr>
  </w:style>
  <w:style w:type="paragraph" w:styleId="3">
    <w:name w:val="heading 2"/>
    <w:next w:val="1"/>
    <w:qFormat/>
    <w:uiPriority w:val="0"/>
    <w:pPr>
      <w:keepNext/>
      <w:keepLines/>
      <w:pageBreakBefore w:val="0"/>
      <w:spacing w:before="360" w:after="120" w:line="276" w:lineRule="auto"/>
    </w:pPr>
    <w:rPr>
      <w:rFonts w:ascii="Arial" w:hAnsi="Arial" w:eastAsia="Arial" w:cs="Arial"/>
      <w:sz w:val="32"/>
      <w:szCs w:val="32"/>
      <w:lang w:val="ru"/>
    </w:rPr>
  </w:style>
  <w:style w:type="paragraph" w:styleId="4">
    <w:name w:val="heading 3"/>
    <w:next w:val="1"/>
    <w:autoRedefine/>
    <w:qFormat/>
    <w:uiPriority w:val="0"/>
    <w:pPr>
      <w:keepNext/>
      <w:keepLines/>
      <w:pageBreakBefore w:val="0"/>
      <w:spacing w:before="320" w:after="80" w:line="276" w:lineRule="auto"/>
    </w:pPr>
    <w:rPr>
      <w:rFonts w:ascii="Arial" w:hAnsi="Arial" w:eastAsia="Arial" w:cs="Arial"/>
      <w:color w:val="434343"/>
      <w:sz w:val="28"/>
      <w:szCs w:val="28"/>
      <w:lang w:val="ru"/>
    </w:rPr>
  </w:style>
  <w:style w:type="paragraph" w:styleId="5">
    <w:name w:val="heading 4"/>
    <w:next w:val="1"/>
    <w:autoRedefine/>
    <w:qFormat/>
    <w:uiPriority w:val="0"/>
    <w:pPr>
      <w:keepNext/>
      <w:keepLines/>
      <w:pageBreakBefore w:val="0"/>
      <w:spacing w:before="280" w:after="80" w:line="276" w:lineRule="auto"/>
    </w:pPr>
    <w:rPr>
      <w:rFonts w:ascii="Arial" w:hAnsi="Arial" w:eastAsia="Arial" w:cs="Arial"/>
      <w:color w:val="666666"/>
      <w:sz w:val="24"/>
      <w:szCs w:val="24"/>
      <w:lang w:val="ru"/>
    </w:rPr>
  </w:style>
  <w:style w:type="paragraph" w:styleId="6">
    <w:name w:val="heading 5"/>
    <w:next w:val="1"/>
    <w:autoRedefine/>
    <w:uiPriority w:val="0"/>
    <w:pPr>
      <w:keepNext/>
      <w:keepLines/>
      <w:pageBreakBefore w:val="0"/>
      <w:spacing w:before="240" w:after="80" w:line="276" w:lineRule="auto"/>
    </w:pPr>
    <w:rPr>
      <w:rFonts w:ascii="Arial" w:hAnsi="Arial" w:eastAsia="Arial" w:cs="Arial"/>
      <w:color w:val="666666"/>
      <w:sz w:val="22"/>
      <w:szCs w:val="22"/>
      <w:lang w:val="ru"/>
    </w:rPr>
  </w:style>
  <w:style w:type="paragraph" w:styleId="7">
    <w:name w:val="heading 6"/>
    <w:next w:val="1"/>
    <w:qFormat/>
    <w:uiPriority w:val="0"/>
    <w:pPr>
      <w:keepNext/>
      <w:keepLines/>
      <w:pageBreakBefore w:val="0"/>
      <w:spacing w:before="240" w:after="80" w:line="276" w:lineRule="auto"/>
    </w:pPr>
    <w:rPr>
      <w:rFonts w:ascii="Arial" w:hAnsi="Arial" w:eastAsia="Arial" w:cs="Arial"/>
      <w:i/>
      <w:color w:val="666666"/>
      <w:sz w:val="22"/>
      <w:szCs w:val="22"/>
      <w:lang w:val="ru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next w:val="1"/>
    <w:autoRedefine/>
    <w:qFormat/>
    <w:uiPriority w:val="0"/>
    <w:pPr>
      <w:keepNext/>
      <w:keepLines/>
      <w:pageBreakBefore w:val="0"/>
      <w:spacing w:before="0" w:after="60" w:line="276" w:lineRule="auto"/>
    </w:pPr>
    <w:rPr>
      <w:rFonts w:ascii="Arial" w:hAnsi="Arial" w:eastAsia="Arial" w:cs="Arial"/>
      <w:sz w:val="52"/>
      <w:szCs w:val="52"/>
      <w:lang w:val="ru"/>
    </w:rPr>
  </w:style>
  <w:style w:type="paragraph" w:styleId="11">
    <w:name w:val="Subtitle"/>
    <w:next w:val="1"/>
    <w:qFormat/>
    <w:uiPriority w:val="0"/>
    <w:pPr>
      <w:keepNext/>
      <w:keepLines/>
      <w:pageBreakBefore w:val="0"/>
      <w:spacing w:before="0" w:after="320" w:line="276" w:lineRule="auto"/>
    </w:pPr>
    <w:rPr>
      <w:rFonts w:ascii="Arial" w:hAnsi="Arial" w:eastAsia="Arial" w:cs="Arial"/>
      <w:color w:val="666666"/>
      <w:sz w:val="30"/>
      <w:szCs w:val="30"/>
      <w:lang w:val="ru"/>
    </w:rPr>
  </w:style>
  <w:style w:type="table" w:customStyle="1" w:styleId="12">
    <w:name w:val="Table Normal"/>
    <w:qFormat/>
    <w:uiPriority w:val="0"/>
  </w:style>
  <w:style w:type="table" w:customStyle="1" w:styleId="13">
    <w:name w:val="_Style 28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">
    <w:name w:val="_Style 29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3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31"/>
    <w:basedOn w:val="12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32"/>
    <w:basedOn w:val="12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34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3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36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37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38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40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41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4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43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44"/>
    <w:autoRedefine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tGxYes49d1Qp7GAIZ9CZ8TkAfg==">CgMxLjA4AHIhMTFVVFZNQzZseW4za3E3bU1zRUJaaTB2T0wwZTVOVjFv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10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2024-03-06T06:06:00Z</dcterms:created>
  <dc:creator>user_polka35</dc:creator>
  <cp:lastModifiedBy>user_polka35</cp:lastModifiedBy>
  <cp:lastPrinted>2024-04-26T07:03:09Z</cp:lastPrinted>
  <dcterms:modified xsi:type="dcterms:W3CDTF">2024-04-26T07:03:23Z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50985CB45C0A4DD0A2423743BB039AD9_12</vt:lpwstr>
  </property>
</Properties>
</file>