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6085"/>
          <w:tab w:val="center" w:pos="6944"/>
        </w:tabs>
        <w:jc w:val="center"/>
        <w:rPr>
          <w:b/>
          <w:color w:val="auto"/>
          <w:sz w:val="66"/>
          <w:szCs w:val="66"/>
          <w:rtl w:val="0"/>
        </w:rPr>
      </w:pPr>
    </w:p>
    <w:p>
      <w:pPr>
        <w:tabs>
          <w:tab w:val="center" w:pos="6085"/>
          <w:tab w:val="center" w:pos="6944"/>
        </w:tabs>
        <w:jc w:val="center"/>
        <w:rPr>
          <w:b/>
          <w:color w:val="00A1FF"/>
          <w:sz w:val="30"/>
          <w:szCs w:val="30"/>
        </w:rPr>
      </w:pPr>
      <w:r>
        <w:rPr>
          <w:b/>
          <w:color w:val="auto"/>
          <w:sz w:val="66"/>
          <w:szCs w:val="66"/>
          <w:rtl w:val="0"/>
        </w:rPr>
        <w:t>Расписание специалистов</w:t>
      </w:r>
    </w:p>
    <w:tbl>
      <w:tblPr>
        <w:tblStyle w:val="14"/>
        <w:tblpPr w:leftFromText="180" w:rightFromText="180" w:vertAnchor="text" w:horzAnchor="page" w:tblpX="901" w:tblpY="229"/>
        <w:tblOverlap w:val="never"/>
        <w:tblW w:w="163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 w:themeFill="background1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65"/>
        <w:gridCol w:w="3765"/>
        <w:gridCol w:w="2310"/>
        <w:gridCol w:w="2280"/>
        <w:gridCol w:w="2430"/>
        <w:gridCol w:w="2309"/>
        <w:gridCol w:w="21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1" w:hRule="atLeast"/>
        </w:trPr>
        <w:tc>
          <w:tcPr>
            <w:tcW w:w="4830" w:type="dxa"/>
            <w:gridSpan w:val="2"/>
            <w:vMerge w:val="restart"/>
            <w:tcBorders>
              <w:top w:val="nil"/>
              <w:left w:val="nil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hd w:val="clear" w:color="auto" w:fill="auto"/>
              </w:rPr>
            </w:pPr>
          </w:p>
        </w:tc>
        <w:tc>
          <w:tcPr>
            <w:tcW w:w="2310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  <w:rtl w:val="0"/>
              </w:rPr>
              <w:t>Понедельник</w:t>
            </w:r>
          </w:p>
        </w:tc>
        <w:tc>
          <w:tcPr>
            <w:tcW w:w="2280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  <w:rtl w:val="0"/>
              </w:rPr>
              <w:t>Вторник</w:t>
            </w:r>
          </w:p>
        </w:tc>
        <w:tc>
          <w:tcPr>
            <w:tcW w:w="2430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  <w:rtl w:val="0"/>
              </w:rPr>
              <w:t>Среда</w:t>
            </w:r>
          </w:p>
        </w:tc>
        <w:tc>
          <w:tcPr>
            <w:tcW w:w="2309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  <w:rtl w:val="0"/>
              </w:rPr>
              <w:t>Четверг</w:t>
            </w:r>
          </w:p>
        </w:tc>
        <w:tc>
          <w:tcPr>
            <w:tcW w:w="2191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rFonts w:hint="default" w:ascii="Times New Roman" w:hAnsi="Times New Roman" w:eastAsia="Pacifico" w:cs="Times New Roman"/>
                <w:color w:val="auto"/>
                <w:sz w:val="30"/>
                <w:szCs w:val="30"/>
                <w:shd w:val="clear" w:color="auto" w:fill="auto"/>
                <w:rtl w:val="0"/>
              </w:rPr>
              <w:t xml:space="preserve">Пятница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16" w:hRule="atLeast"/>
        </w:trPr>
        <w:tc>
          <w:tcPr>
            <w:tcW w:w="4830" w:type="dxa"/>
            <w:gridSpan w:val="2"/>
            <w:vMerge w:val="continue"/>
            <w:tcBorders>
              <w:top w:val="single" w:color="990000" w:sz="18" w:space="0"/>
              <w:left w:val="nil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hd w:val="clear" w:color="auto" w:fill="auto"/>
              </w:rPr>
            </w:pPr>
          </w:p>
        </w:tc>
        <w:tc>
          <w:tcPr>
            <w:tcW w:w="2310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color w:val="auto"/>
                <w:sz w:val="50"/>
                <w:szCs w:val="50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color w:val="auto"/>
                <w:sz w:val="40"/>
                <w:szCs w:val="40"/>
                <w:shd w:val="clear" w:color="auto" w:fill="auto"/>
                <w:rtl w:val="0"/>
                <w:lang w:val="ru-RU"/>
              </w:rPr>
              <w:t>08 апрель</w:t>
            </w:r>
          </w:p>
        </w:tc>
        <w:tc>
          <w:tcPr>
            <w:tcW w:w="2280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color w:val="auto"/>
                <w:sz w:val="52"/>
                <w:szCs w:val="52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color w:val="auto"/>
                <w:sz w:val="40"/>
                <w:szCs w:val="40"/>
                <w:shd w:val="clear" w:color="auto" w:fill="auto"/>
                <w:rtl w:val="0"/>
                <w:lang w:val="ru-RU"/>
              </w:rPr>
              <w:t>09 апрель</w:t>
            </w:r>
          </w:p>
        </w:tc>
        <w:tc>
          <w:tcPr>
            <w:tcW w:w="2430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color w:val="auto"/>
                <w:sz w:val="54"/>
                <w:szCs w:val="5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color w:val="auto"/>
                <w:sz w:val="40"/>
                <w:szCs w:val="40"/>
                <w:shd w:val="clear" w:color="auto" w:fill="auto"/>
                <w:rtl w:val="0"/>
                <w:lang w:val="ru-RU"/>
              </w:rPr>
              <w:t>10 апрель</w:t>
            </w:r>
          </w:p>
        </w:tc>
        <w:tc>
          <w:tcPr>
            <w:tcW w:w="2309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color w:val="auto"/>
                <w:sz w:val="44"/>
                <w:szCs w:val="44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b/>
                <w:color w:val="auto"/>
                <w:sz w:val="40"/>
                <w:szCs w:val="40"/>
                <w:shd w:val="clear" w:color="auto" w:fill="auto"/>
                <w:rtl w:val="0"/>
                <w:lang w:val="ru-RU"/>
              </w:rPr>
              <w:t>11 апрель</w:t>
            </w:r>
          </w:p>
        </w:tc>
        <w:tc>
          <w:tcPr>
            <w:tcW w:w="2191" w:type="dxa"/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Lobster" w:cs="Times New Roman"/>
                <w:b/>
                <w:color w:val="auto"/>
                <w:sz w:val="50"/>
                <w:szCs w:val="50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color w:val="auto"/>
                <w:sz w:val="40"/>
                <w:szCs w:val="40"/>
                <w:shd w:val="clear" w:color="auto" w:fill="auto"/>
                <w:rtl w:val="0"/>
                <w:lang w:val="ru-RU"/>
              </w:rPr>
              <w:t>12 апрель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3" w:hRule="atLeast"/>
        </w:trPr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111 каб.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1 этаж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</w:p>
        </w:tc>
        <w:tc>
          <w:tcPr>
            <w:tcW w:w="3765" w:type="dxa"/>
            <w:tcBorders>
              <w:top w:val="single" w:color="990000" w:sz="18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"/>
                <w:szCs w:val="2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48"/>
                <w:szCs w:val="48"/>
                <w:shd w:val="clear" w:color="auto" w:fill="auto"/>
                <w:rtl w:val="0"/>
              </w:rPr>
              <w:t>Инфекционист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Морозова В.Г.</w:t>
            </w:r>
          </w:p>
        </w:tc>
        <w:tc>
          <w:tcPr>
            <w:tcW w:w="2310" w:type="dxa"/>
            <w:tcBorders>
              <w:top w:val="single" w:color="990000" w:sz="18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9:30-14:30</w:t>
            </w:r>
          </w:p>
        </w:tc>
        <w:tc>
          <w:tcPr>
            <w:tcW w:w="2280" w:type="dxa"/>
            <w:tcBorders>
              <w:top w:val="single" w:color="990000" w:sz="18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9:30-14:30</w:t>
            </w:r>
          </w:p>
        </w:tc>
        <w:tc>
          <w:tcPr>
            <w:tcW w:w="2430" w:type="dxa"/>
            <w:tcBorders>
              <w:top w:val="single" w:color="990000" w:sz="18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9:30-14:30</w:t>
            </w:r>
          </w:p>
        </w:tc>
        <w:tc>
          <w:tcPr>
            <w:tcW w:w="2309" w:type="dxa"/>
            <w:tcBorders>
              <w:top w:val="single" w:color="990000" w:sz="18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11:00-15:00</w:t>
            </w:r>
          </w:p>
        </w:tc>
        <w:tc>
          <w:tcPr>
            <w:tcW w:w="2191" w:type="dxa"/>
            <w:tcBorders>
              <w:top w:val="single" w:color="990000" w:sz="18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9:30-14:30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64" w:hRule="atLeast"/>
        </w:trPr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20"/>
                <w:szCs w:val="20"/>
                <w:shd w:val="clear" w:color="auto" w:fill="auto"/>
                <w:rtl w:val="0"/>
              </w:rPr>
              <w:t>209 каб</w:t>
            </w: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.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2 этаж</w:t>
            </w:r>
          </w:p>
        </w:tc>
        <w:tc>
          <w:tcPr>
            <w:tcW w:w="3765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52"/>
                <w:szCs w:val="52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52"/>
                <w:szCs w:val="52"/>
                <w:shd w:val="clear" w:color="auto" w:fill="auto"/>
                <w:rtl w:val="0"/>
              </w:rPr>
              <w:t>Офтальмолог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i/>
                <w:color w:val="auto"/>
                <w:sz w:val="34"/>
                <w:szCs w:val="34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34"/>
                <w:szCs w:val="34"/>
                <w:shd w:val="clear" w:color="auto" w:fill="auto"/>
                <w:rtl w:val="0"/>
              </w:rPr>
              <w:t>Митенкова Н.В.</w:t>
            </w:r>
          </w:p>
        </w:tc>
        <w:tc>
          <w:tcPr>
            <w:tcW w:w="231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 xml:space="preserve"> по записи</w:t>
            </w:r>
          </w:p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17:15-19:30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Merriweather" w:cs="Times New Roman"/>
                <w:b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острые в часы приема до 19:00</w:t>
            </w:r>
          </w:p>
        </w:tc>
        <w:tc>
          <w:tcPr>
            <w:tcW w:w="228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43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 xml:space="preserve"> по записи</w:t>
            </w:r>
          </w:p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10:30-14:</w:t>
            </w: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  <w:lang w:val="ru-RU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 xml:space="preserve">острые в часы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приема до 14:00</w:t>
            </w:r>
          </w:p>
        </w:tc>
        <w:tc>
          <w:tcPr>
            <w:tcW w:w="2309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191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 xml:space="preserve"> по записи</w:t>
            </w:r>
          </w:p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11:10-14:30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острые в часы приема до 14:00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20"/>
                <w:szCs w:val="20"/>
                <w:shd w:val="clear" w:color="auto" w:fill="auto"/>
                <w:rtl w:val="0"/>
              </w:rPr>
              <w:t>303 каб</w:t>
            </w: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.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3 этаж</w:t>
            </w:r>
          </w:p>
        </w:tc>
        <w:tc>
          <w:tcPr>
            <w:tcW w:w="3765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48"/>
                <w:szCs w:val="48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48"/>
                <w:szCs w:val="48"/>
                <w:shd w:val="clear" w:color="auto" w:fill="auto"/>
                <w:rtl w:val="0"/>
              </w:rPr>
              <w:t>Эндокринолог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i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34"/>
                <w:szCs w:val="34"/>
                <w:shd w:val="clear" w:color="auto" w:fill="auto"/>
                <w:rtl w:val="0"/>
              </w:rPr>
              <w:t>Марочкина И.А</w:t>
            </w:r>
            <w:r>
              <w:rPr>
                <w:rFonts w:hint="default" w:ascii="Times New Roman" w:hAnsi="Times New Roman" w:eastAsia="Lobster" w:cs="Times New Roman"/>
                <w:i/>
                <w:color w:val="auto"/>
                <w:sz w:val="28"/>
                <w:szCs w:val="28"/>
                <w:shd w:val="clear" w:color="auto" w:fill="auto"/>
                <w:rtl w:val="0"/>
              </w:rPr>
              <w:t>.</w:t>
            </w:r>
          </w:p>
        </w:tc>
        <w:tc>
          <w:tcPr>
            <w:tcW w:w="231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color w:val="auto"/>
                <w:sz w:val="36"/>
                <w:szCs w:val="36"/>
                <w:highlight w:val="yellow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14:15-19:00</w:t>
            </w:r>
          </w:p>
        </w:tc>
        <w:tc>
          <w:tcPr>
            <w:tcW w:w="228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43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color w:val="auto"/>
                <w:sz w:val="36"/>
                <w:szCs w:val="36"/>
                <w:highlight w:val="yellow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9:15-1</w:t>
            </w: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  <w:lang w:val="ru-RU"/>
              </w:rPr>
              <w:t>4</w:t>
            </w: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:00</w:t>
            </w:r>
          </w:p>
        </w:tc>
        <w:tc>
          <w:tcPr>
            <w:tcW w:w="2309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highlight w:val="yellow"/>
                <w:shd w:val="clear" w:color="auto" w:fill="auto"/>
              </w:rPr>
            </w:pPr>
          </w:p>
        </w:tc>
        <w:tc>
          <w:tcPr>
            <w:tcW w:w="2191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  <w:lang w:val="ru-RU"/>
              </w:rPr>
              <w:t>Нет приема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 xml:space="preserve">306 каб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3 этаж</w:t>
            </w:r>
          </w:p>
        </w:tc>
        <w:tc>
          <w:tcPr>
            <w:tcW w:w="3765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48"/>
                <w:szCs w:val="48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48"/>
                <w:szCs w:val="48"/>
                <w:shd w:val="clear" w:color="auto" w:fill="auto"/>
                <w:rtl w:val="0"/>
              </w:rPr>
              <w:t>Отоларинголог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i/>
                <w:color w:val="auto"/>
                <w:sz w:val="48"/>
                <w:szCs w:val="48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48"/>
                <w:szCs w:val="48"/>
                <w:shd w:val="clear" w:color="auto" w:fill="auto"/>
                <w:rtl w:val="0"/>
              </w:rPr>
              <w:t>Попова Е.В.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" w:cs="Times New Roman"/>
                <w:b/>
                <w:i/>
                <w:color w:val="auto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31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 xml:space="preserve"> по записи</w:t>
            </w:r>
          </w:p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17:30-19:</w:t>
            </w: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  <w:lang w:val="ru-RU"/>
              </w:rPr>
              <w:t>12</w:t>
            </w:r>
          </w:p>
          <w:p>
            <w:pPr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острый час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14:00-14:45</w:t>
            </w:r>
          </w:p>
        </w:tc>
        <w:tc>
          <w:tcPr>
            <w:tcW w:w="228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43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по записи</w:t>
            </w:r>
          </w:p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15:00-18:</w:t>
            </w: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  <w:lang w:val="ru-RU"/>
              </w:rPr>
              <w:t>15</w:t>
            </w:r>
          </w:p>
          <w:p>
            <w:pPr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острый час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highlight w:val="yellow"/>
                <w:shd w:val="clear" w:color="auto" w:fill="auto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rtl w:val="0"/>
              </w:rPr>
              <w:t>14:00-15:00</w:t>
            </w:r>
          </w:p>
        </w:tc>
        <w:tc>
          <w:tcPr>
            <w:tcW w:w="2309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191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 xml:space="preserve">306 каб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3 этаж</w:t>
            </w:r>
          </w:p>
        </w:tc>
        <w:tc>
          <w:tcPr>
            <w:tcW w:w="3765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48"/>
                <w:szCs w:val="48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48"/>
                <w:szCs w:val="48"/>
                <w:shd w:val="clear" w:color="auto" w:fill="auto"/>
                <w:rtl w:val="0"/>
              </w:rPr>
              <w:t>Отоларинголог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i/>
                <w:color w:val="auto"/>
                <w:sz w:val="50"/>
                <w:szCs w:val="50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50"/>
                <w:szCs w:val="50"/>
                <w:shd w:val="clear" w:color="auto" w:fill="auto"/>
                <w:rtl w:val="0"/>
              </w:rPr>
              <w:t>Кашпар Е</w:t>
            </w:r>
          </w:p>
        </w:tc>
        <w:tc>
          <w:tcPr>
            <w:tcW w:w="231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lang w:val="ru-RU"/>
              </w:rPr>
              <w:t>Отпуск до 12.04.2024</w:t>
            </w:r>
          </w:p>
        </w:tc>
        <w:tc>
          <w:tcPr>
            <w:tcW w:w="228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43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309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191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lang w:val="ru-RU"/>
              </w:rPr>
              <w:t>Отпуск до 12.04.2024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 xml:space="preserve">318 каб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3 этаж</w:t>
            </w:r>
          </w:p>
        </w:tc>
        <w:tc>
          <w:tcPr>
            <w:tcW w:w="3765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58"/>
                <w:szCs w:val="58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58"/>
                <w:szCs w:val="58"/>
                <w:shd w:val="clear" w:color="auto" w:fill="auto"/>
                <w:rtl w:val="0"/>
              </w:rPr>
              <w:t>Ортопед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44"/>
                <w:szCs w:val="44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38"/>
                <w:szCs w:val="38"/>
                <w:shd w:val="clear" w:color="auto" w:fill="auto"/>
                <w:rtl w:val="0"/>
              </w:rPr>
              <w:t>Баева Л.М.</w:t>
            </w:r>
          </w:p>
        </w:tc>
        <w:tc>
          <w:tcPr>
            <w:tcW w:w="231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jc w:val="center"/>
              <w:rPr>
                <w:rFonts w:hint="default" w:ascii="Times New Roman" w:hAnsi="Times New Roman" w:eastAsia="Pacifico" w:cs="Times New Roman"/>
                <w:b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8:00-11:00</w:t>
            </w:r>
          </w:p>
        </w:tc>
        <w:tc>
          <w:tcPr>
            <w:tcW w:w="228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jc w:val="center"/>
              <w:rPr>
                <w:rFonts w:hint="default" w:ascii="Times New Roman" w:hAnsi="Times New Roman" w:eastAsia="Pacifico" w:cs="Times New Roman"/>
                <w:b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8:00-11:00</w:t>
            </w:r>
          </w:p>
        </w:tc>
        <w:tc>
          <w:tcPr>
            <w:tcW w:w="243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jc w:val="center"/>
              <w:rPr>
                <w:rFonts w:hint="default" w:ascii="Times New Roman" w:hAnsi="Times New Roman" w:eastAsia="Pacifico" w:cs="Times New Roman"/>
                <w:b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8:00-11:00</w:t>
            </w:r>
          </w:p>
        </w:tc>
        <w:tc>
          <w:tcPr>
            <w:tcW w:w="2309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jc w:val="center"/>
              <w:rPr>
                <w:rFonts w:hint="default" w:ascii="Times New Roman" w:hAnsi="Times New Roman" w:eastAsia="Pacifico" w:cs="Times New Roman"/>
                <w:b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8:00-11:00</w:t>
            </w:r>
          </w:p>
        </w:tc>
        <w:tc>
          <w:tcPr>
            <w:tcW w:w="2191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jc w:val="center"/>
              <w:rPr>
                <w:rFonts w:hint="default" w:ascii="Times New Roman" w:hAnsi="Times New Roman" w:eastAsia="Pacifico" w:cs="Times New Roman"/>
                <w:b/>
                <w:i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shd w:val="clear" w:color="auto" w:fill="auto"/>
                <w:rtl w:val="0"/>
              </w:rPr>
              <w:t>8:00-11:00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 xml:space="preserve">315 каб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3 этаж</w:t>
            </w:r>
          </w:p>
        </w:tc>
        <w:tc>
          <w:tcPr>
            <w:tcW w:w="3765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60"/>
                <w:szCs w:val="60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60"/>
                <w:szCs w:val="60"/>
                <w:shd w:val="clear" w:color="auto" w:fill="auto"/>
                <w:rtl w:val="0"/>
              </w:rPr>
              <w:t>Хирург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38"/>
                <w:szCs w:val="38"/>
                <w:shd w:val="clear" w:color="auto" w:fill="auto"/>
                <w:rtl w:val="0"/>
              </w:rPr>
              <w:t>Цыбанева С.В</w:t>
            </w:r>
            <w:r>
              <w:rPr>
                <w:rFonts w:hint="default" w:ascii="Times New Roman" w:hAnsi="Times New Roman" w:eastAsia="Pacifico" w:cs="Times New Roman"/>
                <w:color w:val="auto"/>
                <w:sz w:val="38"/>
                <w:szCs w:val="38"/>
                <w:shd w:val="clear" w:color="auto" w:fill="auto"/>
                <w:rtl w:val="0"/>
              </w:rPr>
              <w:t>,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" w:cs="Times New Roman"/>
                <w:b/>
                <w:i/>
                <w:color w:val="auto"/>
                <w:sz w:val="38"/>
                <w:szCs w:val="38"/>
                <w:shd w:val="clear" w:color="auto" w:fill="auto"/>
              </w:rPr>
            </w:pPr>
          </w:p>
        </w:tc>
        <w:tc>
          <w:tcPr>
            <w:tcW w:w="231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  <w:t>17.00-18.30</w:t>
            </w:r>
          </w:p>
        </w:tc>
        <w:tc>
          <w:tcPr>
            <w:tcW w:w="228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43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  <w:t>15.15-18.30</w:t>
            </w:r>
          </w:p>
        </w:tc>
        <w:tc>
          <w:tcPr>
            <w:tcW w:w="2309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" w:cs="Times New Roman"/>
                <w:b/>
                <w:color w:val="auto"/>
                <w:sz w:val="36"/>
                <w:szCs w:val="36"/>
                <w:highlight w:val="yellow"/>
                <w:shd w:val="clear" w:color="auto" w:fill="auto"/>
              </w:rPr>
            </w:pPr>
          </w:p>
        </w:tc>
        <w:tc>
          <w:tcPr>
            <w:tcW w:w="2191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Merriweather Black" w:cs="Times New Roman"/>
                <w:i/>
                <w:color w:val="auto"/>
                <w:sz w:val="36"/>
                <w:szCs w:val="36"/>
                <w:shd w:val="clear" w:color="auto" w:fill="auto"/>
                <w:lang w:val="ru-RU"/>
              </w:rPr>
              <w:t>12.00-14.00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990000" w:sz="18" w:space="0"/>
              <w:left w:val="single" w:color="990000" w:sz="18" w:space="0"/>
              <w:bottom w:val="single" w:color="990000" w:sz="18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 xml:space="preserve">317 каб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hd w:val="clear" w:color="auto" w:fill="auto"/>
                <w:rtl w:val="0"/>
              </w:rPr>
              <w:t>3 этаж</w:t>
            </w:r>
          </w:p>
        </w:tc>
        <w:tc>
          <w:tcPr>
            <w:tcW w:w="3765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56"/>
                <w:szCs w:val="5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56"/>
                <w:szCs w:val="56"/>
                <w:shd w:val="clear" w:color="auto" w:fill="auto"/>
                <w:rtl w:val="0"/>
              </w:rPr>
              <w:t>Невролог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color w:val="auto"/>
                <w:sz w:val="34"/>
                <w:szCs w:val="34"/>
                <w:shd w:val="clear" w:color="auto" w:fill="auto"/>
              </w:rPr>
            </w:pPr>
            <w:r>
              <w:rPr>
                <w:rFonts w:hint="default" w:ascii="Times New Roman" w:hAnsi="Times New Roman" w:eastAsia="Lobster" w:cs="Times New Roman"/>
                <w:i/>
                <w:color w:val="auto"/>
                <w:sz w:val="34"/>
                <w:szCs w:val="34"/>
                <w:shd w:val="clear" w:color="auto" w:fill="auto"/>
                <w:rtl w:val="0"/>
              </w:rPr>
              <w:t>Кириленко Т.Б</w:t>
            </w:r>
            <w:r>
              <w:rPr>
                <w:rFonts w:hint="default" w:ascii="Times New Roman" w:hAnsi="Times New Roman" w:eastAsia="Pacifico" w:cs="Times New Roman"/>
                <w:color w:val="auto"/>
                <w:sz w:val="34"/>
                <w:szCs w:val="34"/>
                <w:shd w:val="clear" w:color="auto" w:fill="auto"/>
                <w:rtl w:val="0"/>
              </w:rPr>
              <w:t>.,</w:t>
            </w:r>
          </w:p>
        </w:tc>
        <w:tc>
          <w:tcPr>
            <w:tcW w:w="231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Pacifico" w:cs="Times New Roman"/>
                <w:b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17:00-</w:t>
            </w: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  <w:lang w:val="ru-RU"/>
              </w:rPr>
              <w:t>19.45</w:t>
            </w:r>
          </w:p>
        </w:tc>
        <w:tc>
          <w:tcPr>
            <w:tcW w:w="228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430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8:30-1</w:t>
            </w: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  <w:lang w:val="ru-RU"/>
              </w:rPr>
              <w:t>4.45</w:t>
            </w:r>
          </w:p>
        </w:tc>
        <w:tc>
          <w:tcPr>
            <w:tcW w:w="2309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  <w:shd w:val="clear" w:color="auto" w:fill="auto"/>
              </w:rPr>
            </w:pPr>
          </w:p>
        </w:tc>
        <w:tc>
          <w:tcPr>
            <w:tcW w:w="2191" w:type="dxa"/>
            <w:tcBorders>
              <w:top w:val="single" w:color="990000" w:sz="36" w:space="0"/>
              <w:left w:val="single" w:color="990000" w:sz="18" w:space="0"/>
              <w:bottom w:val="single" w:color="990000" w:sz="36" w:space="0"/>
              <w:right w:val="single" w:color="990000" w:sz="1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</w:rPr>
              <w:t>прием 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Oswald Medium" w:cs="Times New Roman"/>
                <w:color w:val="auto"/>
                <w:sz w:val="36"/>
                <w:szCs w:val="36"/>
                <w:shd w:val="clear" w:color="auto" w:fill="auto"/>
                <w:rtl w:val="0"/>
                <w:lang w:val="ru-RU"/>
              </w:rPr>
              <w:t>11.15-14.30</w:t>
            </w:r>
          </w:p>
        </w:tc>
      </w:tr>
    </w:tbl>
    <w:p>
      <w:pPr>
        <w:spacing w:line="276" w:lineRule="auto"/>
        <w:jc w:val="right"/>
        <w:rPr>
          <w:color w:val="0F8600"/>
          <w:sz w:val="18"/>
          <w:szCs w:val="18"/>
        </w:rPr>
      </w:pPr>
      <w:bookmarkStart w:id="0" w:name="_GoBack"/>
      <w:r>
        <w:rPr>
          <w:b/>
          <w:color w:val="00A1FF"/>
          <w:sz w:val="30"/>
          <w:szCs w:val="30"/>
          <w:rtl w:val="0"/>
        </w:rPr>
        <w:t xml:space="preserve">                                             </w:t>
      </w:r>
    </w:p>
    <w:bookmarkEnd w:id="0"/>
    <w:p>
      <w:pPr>
        <w:tabs>
          <w:tab w:val="center" w:pos="6085"/>
          <w:tab w:val="center" w:pos="6944"/>
        </w:tabs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8278" w:h="22371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cifi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bs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wald 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wa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8D05DF5"/>
    <w:rsid w:val="2E114D0A"/>
    <w:rsid w:val="3F6D1C72"/>
    <w:rsid w:val="5155326A"/>
    <w:rsid w:val="5C8D29D1"/>
    <w:rsid w:val="6BC36795"/>
    <w:rsid w:val="77BA6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2024-03-11T07:59:00Z</dcterms:created>
  <dc:creator>user_polka35</dc:creator>
  <cp:lastModifiedBy>user_polka35</cp:lastModifiedBy>
  <cp:lastPrinted>2024-03-11T13:25:00Z</cp:lastPrinted>
  <dcterms:modified xsi:type="dcterms:W3CDTF">2024-04-05T11:44:13Z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4A4A34C20296459494A9A9F56EF72EC1_12</vt:lpwstr>
  </property>
</Properties>
</file>